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23" w:rsidRPr="0050253F" w:rsidRDefault="00F46723" w:rsidP="00F46723">
      <w:pPr>
        <w:spacing w:before="3" w:after="144"/>
        <w:ind w:left="5141" w:right="5104"/>
        <w:textAlignment w:val="baseline"/>
        <w:rPr>
          <w:rFonts w:ascii="Book Antiqua" w:hAnsi="Book Antiqua"/>
        </w:rPr>
      </w:pPr>
      <w:r w:rsidRPr="0050253F">
        <w:rPr>
          <w:rFonts w:ascii="Book Antiqua" w:hAnsi="Book Antiqua"/>
          <w:noProof/>
          <w:lang w:val="en-US"/>
        </w:rPr>
        <w:drawing>
          <wp:inline distT="0" distB="0" distL="0" distR="0" wp14:anchorId="72E07056" wp14:editId="27428D87">
            <wp:extent cx="1063625" cy="10458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9E" w:rsidRPr="0050253F" w:rsidRDefault="0013429E" w:rsidP="0013429E">
      <w:pPr>
        <w:spacing w:after="1437" w:line="319" w:lineRule="exact"/>
        <w:jc w:val="center"/>
        <w:textAlignment w:val="baseline"/>
        <w:rPr>
          <w:rFonts w:ascii="Book Antiqua" w:eastAsia="Times New Roman" w:hAnsi="Book Antiqua"/>
          <w:color w:val="000000"/>
          <w:u w:val="single"/>
        </w:rPr>
      </w:pPr>
      <w:r w:rsidRPr="0050253F">
        <w:rPr>
          <w:rFonts w:ascii="Book Antiqua" w:eastAsia="Times New Roman" w:hAnsi="Book Antiqua"/>
          <w:color w:val="000000"/>
          <w:u w:val="single"/>
        </w:rPr>
        <w:t xml:space="preserve">Republika e Kosovës  </w:t>
      </w:r>
      <w:r w:rsidRPr="0050253F">
        <w:rPr>
          <w:rFonts w:ascii="Book Antiqua" w:eastAsia="Times New Roman" w:hAnsi="Book Antiqua"/>
          <w:color w:val="000000"/>
          <w:u w:val="single"/>
        </w:rPr>
        <w:br/>
        <w:t xml:space="preserve">Republika Kosova-Republicof Kosovo  </w:t>
      </w:r>
      <w:r w:rsidRPr="0050253F">
        <w:rPr>
          <w:rFonts w:ascii="Book Antiqua" w:eastAsia="Times New Roman" w:hAnsi="Book Antiqua"/>
          <w:color w:val="000000"/>
          <w:u w:val="single"/>
        </w:rPr>
        <w:br/>
      </w:r>
      <w:r w:rsidRPr="0050253F">
        <w:rPr>
          <w:rFonts w:ascii="Book Antiqua" w:eastAsia="Times New Roman" w:hAnsi="Book Antiqua"/>
          <w:i/>
          <w:color w:val="000000"/>
          <w:u w:val="single"/>
        </w:rPr>
        <w:t xml:space="preserve">Qeveria –Vlada-Government </w:t>
      </w:r>
      <w:r w:rsidRPr="0050253F">
        <w:rPr>
          <w:rFonts w:ascii="Book Antiqua" w:eastAsia="Times New Roman" w:hAnsi="Book Antiqua"/>
          <w:i/>
          <w:color w:val="000000"/>
          <w:u w:val="single"/>
        </w:rPr>
        <w:br/>
        <w:t xml:space="preserve">Zyra </w:t>
      </w:r>
      <w:r w:rsidRPr="0050253F">
        <w:rPr>
          <w:rFonts w:ascii="Book Antiqua" w:eastAsia="Bookman Old Style" w:hAnsi="Book Antiqua"/>
          <w:i/>
          <w:color w:val="000000"/>
          <w:u w:val="single"/>
        </w:rPr>
        <w:t xml:space="preserve">e </w:t>
      </w:r>
      <w:r w:rsidRPr="0050253F">
        <w:rPr>
          <w:rFonts w:ascii="Book Antiqua" w:eastAsia="Times New Roman" w:hAnsi="Book Antiqua"/>
          <w:i/>
          <w:color w:val="000000"/>
          <w:u w:val="single"/>
        </w:rPr>
        <w:t xml:space="preserve">Kryeministrit-Ured Premijera-Office of </w:t>
      </w:r>
      <w:r w:rsidRPr="0050253F">
        <w:rPr>
          <w:rFonts w:ascii="Book Antiqua" w:eastAsia="Bookman Old Style" w:hAnsi="Book Antiqua"/>
          <w:i/>
          <w:color w:val="000000"/>
          <w:u w:val="single"/>
        </w:rPr>
        <w:t xml:space="preserve">the Prime </w:t>
      </w:r>
      <w:r w:rsidRPr="0050253F">
        <w:rPr>
          <w:rFonts w:ascii="Book Antiqua" w:eastAsia="Times New Roman" w:hAnsi="Book Antiqua"/>
          <w:i/>
          <w:color w:val="000000"/>
          <w:u w:val="single"/>
        </w:rPr>
        <w:t xml:space="preserve">Minister </w:t>
      </w:r>
      <w:r w:rsidRPr="0050253F">
        <w:rPr>
          <w:rFonts w:ascii="Book Antiqua" w:eastAsia="Times New Roman" w:hAnsi="Book Antiqua"/>
          <w:i/>
          <w:color w:val="000000"/>
          <w:u w:val="single"/>
        </w:rPr>
        <w:br/>
      </w:r>
      <w:r w:rsidRPr="0050253F">
        <w:rPr>
          <w:rFonts w:ascii="Book Antiqua" w:eastAsia="Times New Roman" w:hAnsi="Book Antiqua"/>
          <w:color w:val="000000"/>
          <w:u w:val="single"/>
        </w:rPr>
        <w:t>Zyra për Qeverisje të Mirë/Kancelarija za Dobro Upravljanje/Office on</w:t>
      </w:r>
      <w:r w:rsidR="000F574D" w:rsidRPr="0050253F">
        <w:rPr>
          <w:rFonts w:ascii="Book Antiqua" w:eastAsia="Times New Roman" w:hAnsi="Book Antiqua"/>
          <w:color w:val="000000"/>
          <w:u w:val="single"/>
        </w:rPr>
        <w:t xml:space="preserve"> </w:t>
      </w:r>
      <w:r w:rsidRPr="0050253F">
        <w:rPr>
          <w:rFonts w:ascii="Book Antiqua" w:eastAsia="Times New Roman" w:hAnsi="Book Antiqua"/>
          <w:color w:val="000000"/>
          <w:u w:val="single"/>
        </w:rPr>
        <w:t>Good</w:t>
      </w:r>
      <w:r w:rsidR="000F574D" w:rsidRPr="0050253F">
        <w:rPr>
          <w:rFonts w:ascii="Book Antiqua" w:eastAsia="Times New Roman" w:hAnsi="Book Antiqua"/>
          <w:color w:val="000000"/>
          <w:u w:val="single"/>
        </w:rPr>
        <w:t xml:space="preserve"> </w:t>
      </w:r>
      <w:r w:rsidRPr="0050253F">
        <w:rPr>
          <w:rFonts w:ascii="Book Antiqua" w:eastAsia="Times New Roman" w:hAnsi="Book Antiqua"/>
          <w:color w:val="000000"/>
          <w:u w:val="single"/>
        </w:rPr>
        <w:t>Governance</w:t>
      </w:r>
    </w:p>
    <w:p w:rsidR="00EA21E0" w:rsidRPr="00454561" w:rsidRDefault="00FC5051" w:rsidP="00454561">
      <w:pPr>
        <w:spacing w:before="32" w:line="472" w:lineRule="exact"/>
        <w:jc w:val="center"/>
        <w:textAlignment w:val="baseline"/>
        <w:rPr>
          <w:rFonts w:ascii="Candara" w:eastAsia="Times New Roman" w:hAnsi="Candara"/>
          <w:b/>
          <w:color w:val="000000"/>
          <w:spacing w:val="-3"/>
          <w:sz w:val="36"/>
          <w:szCs w:val="36"/>
        </w:rPr>
      </w:pPr>
      <w:r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>Godišnji</w:t>
      </w:r>
      <w:r w:rsidR="00B070EE"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>plan</w:t>
      </w:r>
      <w:r w:rsidR="00B070EE"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>finansijske</w:t>
      </w:r>
      <w:r w:rsidR="00B070EE"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>podrške</w:t>
      </w:r>
      <w:r w:rsidR="00B070EE"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>NVO</w:t>
      </w:r>
      <w:r w:rsidR="00B070EE"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>za</w:t>
      </w:r>
      <w:r w:rsidR="00B070EE"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 xml:space="preserve"> 2021. </w:t>
      </w:r>
      <w:r w:rsidRPr="00454561">
        <w:rPr>
          <w:rFonts w:ascii="Candara" w:eastAsia="Times New Roman" w:hAnsi="Candara"/>
          <w:b/>
          <w:color w:val="000000"/>
          <w:spacing w:val="-3"/>
          <w:sz w:val="36"/>
          <w:szCs w:val="36"/>
        </w:rPr>
        <w:t>godinu</w:t>
      </w:r>
    </w:p>
    <w:p w:rsidR="00EA21E0" w:rsidRPr="00454561" w:rsidRDefault="00FC5051" w:rsidP="00454561">
      <w:pPr>
        <w:spacing w:before="824" w:after="1919" w:line="274" w:lineRule="exact"/>
        <w:jc w:val="center"/>
        <w:textAlignment w:val="baseline"/>
        <w:rPr>
          <w:rFonts w:ascii="Candara" w:eastAsia="Times New Roman" w:hAnsi="Candara"/>
          <w:b/>
          <w:i/>
          <w:color w:val="000000"/>
          <w:sz w:val="36"/>
          <w:szCs w:val="36"/>
        </w:rPr>
      </w:pP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Ovaj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plan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="000F574D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predstavlja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godišnje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planove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javnog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finansiranja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="000F574D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NVO-</w:t>
      </w:r>
      <w:r w:rsidR="00D06FA2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ov</w:t>
      </w:r>
      <w:r w:rsidR="000F574D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a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koj</w:t>
      </w:r>
      <w:r w:rsidR="000F574D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e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su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="000F574D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dostavila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ministarstva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i</w:t>
      </w:r>
      <w:r w:rsidR="00B070EE"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 xml:space="preserve"> </w:t>
      </w:r>
      <w:r w:rsidRPr="00454561">
        <w:rPr>
          <w:rFonts w:ascii="Candara" w:eastAsia="Times New Roman" w:hAnsi="Candara"/>
          <w:b/>
          <w:i/>
          <w:color w:val="000000"/>
          <w:sz w:val="36"/>
          <w:szCs w:val="36"/>
        </w:rPr>
        <w:t>opštine</w:t>
      </w:r>
    </w:p>
    <w:p w:rsidR="00EA21E0" w:rsidRPr="00454561" w:rsidRDefault="00EA21E0" w:rsidP="00454561">
      <w:pPr>
        <w:spacing w:before="824" w:after="1919" w:line="274" w:lineRule="exact"/>
        <w:jc w:val="center"/>
        <w:rPr>
          <w:rFonts w:ascii="Candara" w:hAnsi="Candara"/>
          <w:b/>
          <w:sz w:val="36"/>
          <w:szCs w:val="36"/>
        </w:rPr>
        <w:sectPr w:rsidR="00EA21E0" w:rsidRPr="00454561">
          <w:pgSz w:w="15840" w:h="12240" w:orient="landscape"/>
          <w:pgMar w:top="1120" w:right="1962" w:bottom="2064" w:left="1958" w:header="720" w:footer="720" w:gutter="0"/>
          <w:cols w:space="720"/>
        </w:sectPr>
      </w:pPr>
    </w:p>
    <w:p w:rsidR="00EA21E0" w:rsidRPr="0050253F" w:rsidRDefault="00B070EE">
      <w:pPr>
        <w:spacing w:before="3" w:line="273" w:lineRule="exact"/>
        <w:jc w:val="center"/>
        <w:textAlignment w:val="baseline"/>
        <w:rPr>
          <w:rFonts w:ascii="Book Antiqua" w:eastAsia="Times New Roman" w:hAnsi="Book Antiqua"/>
          <w:b/>
          <w:i/>
          <w:color w:val="000000"/>
          <w:spacing w:val="24"/>
        </w:rPr>
      </w:pPr>
      <w:r w:rsidRPr="0050253F">
        <w:rPr>
          <w:rFonts w:ascii="Book Antiqua" w:eastAsia="Times New Roman" w:hAnsi="Book Antiqua"/>
          <w:b/>
          <w:i/>
          <w:color w:val="000000"/>
          <w:spacing w:val="24"/>
        </w:rPr>
        <w:t>2021</w:t>
      </w:r>
    </w:p>
    <w:p w:rsidR="00EA21E0" w:rsidRPr="0050253F" w:rsidRDefault="00EA21E0">
      <w:pPr>
        <w:rPr>
          <w:rFonts w:ascii="Book Antiqua" w:hAnsi="Book Antiqua"/>
        </w:rPr>
        <w:sectPr w:rsidR="00EA21E0" w:rsidRPr="0050253F">
          <w:type w:val="continuous"/>
          <w:pgSz w:w="15840" w:h="12240" w:orient="landscape"/>
          <w:pgMar w:top="1120" w:right="1962" w:bottom="2064" w:left="1958" w:header="720" w:footer="720" w:gutter="0"/>
          <w:cols w:space="720"/>
        </w:sectPr>
      </w:pPr>
    </w:p>
    <w:p w:rsidR="00EA21E0" w:rsidRPr="0050253F" w:rsidRDefault="00EA21E0">
      <w:pPr>
        <w:spacing w:before="12" w:line="20" w:lineRule="exact"/>
        <w:rPr>
          <w:rFonts w:ascii="Book Antiqua" w:hAnsi="Book Antiqu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346"/>
        <w:gridCol w:w="1545"/>
        <w:gridCol w:w="346"/>
        <w:gridCol w:w="2510"/>
        <w:gridCol w:w="293"/>
        <w:gridCol w:w="1171"/>
        <w:gridCol w:w="1080"/>
        <w:gridCol w:w="1335"/>
        <w:gridCol w:w="1637"/>
        <w:gridCol w:w="1363"/>
      </w:tblGrid>
      <w:tr w:rsidR="00EA21E0" w:rsidRPr="0050253F">
        <w:trPr>
          <w:trHeight w:hRule="exact" w:val="265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FC5051">
            <w:pPr>
              <w:spacing w:after="2361" w:line="283" w:lineRule="exact"/>
              <w:jc w:val="center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Br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FC5051">
            <w:pPr>
              <w:spacing w:after="1775" w:line="289" w:lineRule="exact"/>
              <w:ind w:left="108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Naziv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0F574D" w:rsidRPr="0050253F">
              <w:rPr>
                <w:rFonts w:ascii="Book Antiqua" w:eastAsia="Calibri" w:hAnsi="Book Antiqua"/>
                <w:b/>
                <w:i/>
                <w:color w:val="000000"/>
              </w:rPr>
              <w:t>Institucije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FC5051">
            <w:pPr>
              <w:spacing w:after="1190" w:line="290" w:lineRule="exact"/>
              <w:ind w:left="108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Budžetski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kod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/ </w:t>
            </w:r>
            <w:r w:rsidR="00B070EE" w:rsidRPr="0050253F">
              <w:rPr>
                <w:rFonts w:eastAsia="Calibri"/>
                <w:b/>
                <w:i/>
                <w:color w:val="000000"/>
              </w:rPr>
              <w:t>​​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program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/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potprogram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49205C" w:rsidP="0049205C">
            <w:pPr>
              <w:spacing w:after="1482" w:line="290" w:lineRule="exact"/>
              <w:ind w:left="108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Oblast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/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Oblasti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kojima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se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pruža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finansijska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podrška</w:t>
            </w:r>
          </w:p>
        </w:tc>
        <w:tc>
          <w:tcPr>
            <w:tcW w:w="2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92D050" w:fill="92D050"/>
          </w:tcPr>
          <w:p w:rsidR="00EA21E0" w:rsidRPr="0050253F" w:rsidRDefault="0007766F">
            <w:pPr>
              <w:spacing w:after="2068" w:line="288" w:lineRule="exact"/>
              <w:ind w:left="108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Ciljevi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finansijske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b/>
                <w:i/>
                <w:color w:val="000000"/>
              </w:rPr>
              <w:t>podrške</w:t>
            </w:r>
          </w:p>
        </w:tc>
        <w:tc>
          <w:tcPr>
            <w:tcW w:w="29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FC5051" w:rsidP="0049205C">
            <w:pPr>
              <w:spacing w:after="604" w:line="291" w:lineRule="exact"/>
              <w:ind w:left="108" w:right="108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Približan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broj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organizacija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49205C" w:rsidRPr="0050253F">
              <w:rPr>
                <w:rFonts w:ascii="Book Antiqua" w:eastAsia="Calibri" w:hAnsi="Book Antiqua"/>
                <w:b/>
                <w:i/>
                <w:color w:val="000000"/>
              </w:rPr>
              <w:t>koje će biti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49205C" w:rsidRPr="0050253F">
              <w:rPr>
                <w:rFonts w:ascii="Book Antiqua" w:eastAsia="Calibri" w:hAnsi="Book Antiqua"/>
                <w:b/>
                <w:i/>
                <w:color w:val="000000"/>
              </w:rPr>
              <w:t>izabrane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49205C" w:rsidRPr="0050253F" w:rsidRDefault="00FC5051" w:rsidP="0049205C">
            <w:pPr>
              <w:spacing w:line="291" w:lineRule="exact"/>
              <w:ind w:left="144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Iznos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49205C" w:rsidRPr="0050253F">
              <w:rPr>
                <w:rFonts w:ascii="Book Antiqua" w:eastAsia="Calibri" w:hAnsi="Book Antiqua"/>
                <w:b/>
                <w:i/>
                <w:color w:val="000000"/>
              </w:rPr>
              <w:t>finansijske podrške za fiskalnu godinu</w:t>
            </w:r>
          </w:p>
          <w:p w:rsidR="0049205C" w:rsidRPr="0050253F" w:rsidRDefault="0049205C" w:rsidP="0049205C">
            <w:pPr>
              <w:spacing w:line="291" w:lineRule="exact"/>
              <w:ind w:left="144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</w:p>
          <w:p w:rsidR="00EA21E0" w:rsidRPr="0050253F" w:rsidRDefault="00FC5051" w:rsidP="0049205C">
            <w:pPr>
              <w:spacing w:line="291" w:lineRule="exact"/>
              <w:ind w:left="144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evrima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FC5051" w:rsidP="0049205C">
            <w:pPr>
              <w:spacing w:after="1775" w:line="289" w:lineRule="exact"/>
              <w:ind w:left="108" w:right="252"/>
              <w:textAlignment w:val="baseline"/>
              <w:rPr>
                <w:rFonts w:ascii="Book Antiqua" w:eastAsia="Calibri" w:hAnsi="Book Antiqua"/>
                <w:b/>
                <w:i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  <w:spacing w:val="-2"/>
              </w:rPr>
              <w:t>Vreme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  <w:spacing w:val="-2"/>
              </w:rPr>
              <w:t xml:space="preserve"> </w:t>
            </w:r>
            <w:r w:rsidR="0049205C" w:rsidRPr="0050253F">
              <w:rPr>
                <w:rFonts w:ascii="Book Antiqua" w:eastAsia="Calibri" w:hAnsi="Book Antiqua"/>
                <w:b/>
                <w:i/>
                <w:color w:val="000000"/>
                <w:spacing w:val="-2"/>
              </w:rPr>
              <w:t>oglašavanja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  <w:spacing w:val="-2"/>
              </w:rPr>
              <w:t>poziva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FC5051" w:rsidP="0049205C">
            <w:pPr>
              <w:spacing w:after="897" w:line="291" w:lineRule="exact"/>
              <w:ind w:left="108" w:right="108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Vreme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kada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se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očekuje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početak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49205C" w:rsidRPr="0050253F">
              <w:rPr>
                <w:rFonts w:ascii="Book Antiqua" w:eastAsia="Calibri" w:hAnsi="Book Antiqua"/>
                <w:b/>
                <w:i/>
                <w:color w:val="000000"/>
              </w:rPr>
              <w:t>sprovođenja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projekata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/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programa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</w:tcPr>
          <w:p w:rsidR="00EA21E0" w:rsidRPr="0050253F" w:rsidRDefault="00FC5051" w:rsidP="0049205C">
            <w:pPr>
              <w:spacing w:after="2068" w:line="288" w:lineRule="exact"/>
              <w:ind w:left="108"/>
              <w:textAlignment w:val="baseline"/>
              <w:rPr>
                <w:rFonts w:ascii="Book Antiqua" w:eastAsia="Calibri" w:hAnsi="Book Antiqua"/>
                <w:b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Ostale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b/>
                <w:i/>
                <w:color w:val="000000"/>
              </w:rPr>
              <w:t>informacije</w:t>
            </w:r>
            <w:r w:rsidR="00B070EE" w:rsidRPr="0050253F">
              <w:rPr>
                <w:rFonts w:ascii="Book Antiqua" w:eastAsia="Calibri" w:hAnsi="Book Antiqua"/>
                <w:b/>
                <w:i/>
                <w:color w:val="000000"/>
              </w:rPr>
              <w:t xml:space="preserve"> </w:t>
            </w:r>
            <w:r w:rsidR="0049205C" w:rsidRPr="0050253F">
              <w:rPr>
                <w:rFonts w:ascii="Book Antiqua" w:eastAsia="Calibri" w:hAnsi="Book Antiqua"/>
                <w:b/>
                <w:i/>
                <w:color w:val="000000"/>
              </w:rPr>
              <w:t>XXX</w:t>
            </w:r>
          </w:p>
        </w:tc>
      </w:tr>
      <w:tr w:rsidR="00EA21E0" w:rsidRPr="0050253F" w:rsidTr="00341E4D">
        <w:trPr>
          <w:trHeight w:hRule="exact" w:val="227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1245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 w:rsidP="00D06FA2">
            <w:pPr>
              <w:spacing w:after="264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Kancelarija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premijera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/ </w:t>
            </w:r>
            <w:r w:rsidRPr="0050253F">
              <w:rPr>
                <w:rFonts w:ascii="Book Antiqua" w:eastAsia="Calibri" w:hAnsi="Book Antiqua"/>
                <w:color w:val="000000"/>
              </w:rPr>
              <w:t>Agencija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D06FA2" w:rsidRPr="0050253F">
              <w:rPr>
                <w:rFonts w:ascii="Book Antiqua" w:eastAsia="Calibri" w:hAnsi="Book Antiqua"/>
                <w:color w:val="000000"/>
              </w:rPr>
              <w:t xml:space="preserve">rodnu </w:t>
            </w:r>
            <w:r w:rsidRPr="0050253F">
              <w:rPr>
                <w:rFonts w:ascii="Book Antiqua" w:eastAsia="Calibri" w:hAnsi="Book Antiqua"/>
                <w:color w:val="000000"/>
              </w:rPr>
              <w:t>ravnopravnost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1245" w:line="206" w:lineRule="exact"/>
              <w:ind w:left="10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15300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spacing w:after="1222" w:line="240" w:lineRule="exact"/>
              <w:ind w:left="87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07766F" w:rsidP="00881FEC">
            <w:pPr>
              <w:tabs>
                <w:tab w:val="left" w:pos="432"/>
                <w:tab w:val="right" w:pos="1440"/>
              </w:tabs>
              <w:spacing w:line="208" w:lineRule="exact"/>
              <w:ind w:left="144"/>
              <w:jc w:val="both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Da utiče na svesnost protiv nasilja u porodici, nasilje nad ženama;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spacing w:line="244" w:lineRule="exact"/>
              <w:ind w:left="72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  <w:p w:rsidR="00EA21E0" w:rsidRPr="0050253F" w:rsidRDefault="00EA21E0">
            <w:pPr>
              <w:spacing w:before="10" w:line="244" w:lineRule="exact"/>
              <w:ind w:left="72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</w:p>
          <w:p w:rsidR="00EA21E0" w:rsidRPr="0050253F" w:rsidRDefault="00B070EE">
            <w:pPr>
              <w:spacing w:before="256" w:after="452" w:line="244" w:lineRule="exact"/>
              <w:ind w:left="72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341E4D" w:rsidRPr="0050253F" w:rsidRDefault="00FC5051" w:rsidP="001F5CE3">
            <w:pPr>
              <w:spacing w:before="37" w:line="207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Promovisanje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rodne</w:t>
            </w:r>
            <w:r w:rsidR="00341E4D" w:rsidRPr="0050253F">
              <w:rPr>
                <w:rFonts w:ascii="Book Antiqua" w:eastAsia="Calibri" w:hAnsi="Book Antiqua"/>
                <w:color w:val="000000"/>
              </w:rPr>
              <w:t xml:space="preserve"> ravnopravnosti</w:t>
            </w:r>
          </w:p>
          <w:p w:rsidR="00341E4D" w:rsidRPr="0050253F" w:rsidRDefault="00341E4D" w:rsidP="00341E4D">
            <w:pPr>
              <w:spacing w:before="37" w:line="207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  <w:p w:rsidR="00EA21E0" w:rsidRPr="0050253F" w:rsidRDefault="001F5CE3" w:rsidP="00341E4D">
            <w:pPr>
              <w:spacing w:before="37" w:line="207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Učešće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žena u odlučivanju, i </w:t>
            </w:r>
            <w:r w:rsidR="00341E4D" w:rsidRPr="0050253F">
              <w:rPr>
                <w:rFonts w:ascii="Book Antiqua" w:eastAsia="Calibri" w:hAnsi="Book Antiqua"/>
                <w:color w:val="000000"/>
              </w:rPr>
              <w:t>n</w:t>
            </w:r>
            <w:r w:rsidRPr="0050253F">
              <w:rPr>
                <w:rFonts w:ascii="Book Antiqua" w:eastAsia="Calibri" w:hAnsi="Book Antiqua"/>
                <w:color w:val="000000"/>
              </w:rPr>
              <w:t>jihovo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ekonomsko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osnaživanje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293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EA21E0">
            <w:pPr>
              <w:spacing w:before="291" w:after="981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1245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1245" w:line="206" w:lineRule="exact"/>
              <w:ind w:left="87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862966">
            <w:pPr>
              <w:spacing w:after="1245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862966">
            <w:pPr>
              <w:spacing w:after="1243" w:line="208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Maj 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1488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881FEC">
            <w:pPr>
              <w:spacing w:after="1220" w:line="244" w:lineRule="exact"/>
              <w:ind w:left="87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>
              <w:rPr>
                <w:rFonts w:ascii="Book Antiqua" w:eastAsia="Symbol" w:hAnsi="Book Antiqua"/>
                <w:color w:val="000000"/>
                <w:w w:val="50"/>
              </w:rPr>
              <w:t>-</w:t>
            </w:r>
          </w:p>
        </w:tc>
        <w:tc>
          <w:tcPr>
            <w:tcW w:w="15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07766F" w:rsidP="00881FEC">
            <w:pPr>
              <w:tabs>
                <w:tab w:val="left" w:pos="504"/>
                <w:tab w:val="right" w:pos="1440"/>
              </w:tabs>
              <w:spacing w:line="207" w:lineRule="exact"/>
              <w:jc w:val="both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Da utiče na ekonomski uticaj žena žrtve nasilja u porodici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;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9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1704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spacing w:after="1446" w:line="244" w:lineRule="exact"/>
              <w:ind w:left="87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341E4D" w:rsidP="00881FEC">
            <w:pPr>
              <w:tabs>
                <w:tab w:val="left" w:pos="432"/>
                <w:tab w:val="right" w:pos="1440"/>
              </w:tabs>
              <w:spacing w:line="208" w:lineRule="exact"/>
              <w:jc w:val="both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Da utiče na sve</w:t>
            </w:r>
            <w:r w:rsidR="005253D6" w:rsidRPr="0050253F">
              <w:rPr>
                <w:rFonts w:ascii="Book Antiqua" w:eastAsia="Calibri" w:hAnsi="Book Antiqua"/>
                <w:color w:val="000000"/>
              </w:rPr>
              <w:t xml:space="preserve">st </w:t>
            </w:r>
            <w:r w:rsidRPr="0050253F">
              <w:rPr>
                <w:rFonts w:ascii="Book Antiqua" w:eastAsia="Calibri" w:hAnsi="Book Antiqua"/>
                <w:color w:val="000000"/>
              </w:rPr>
              <w:t>u pogledu</w:t>
            </w:r>
            <w:r w:rsidR="005253D6" w:rsidRPr="0050253F">
              <w:rPr>
                <w:rFonts w:ascii="Book Antiqua" w:eastAsia="Calibri" w:hAnsi="Book Antiqua"/>
                <w:color w:val="000000"/>
              </w:rPr>
              <w:t xml:space="preserve"> pitanja žrtava seksualnog nasilja tokom rata na Kosovu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9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45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EA21E0">
            <w:pPr>
              <w:spacing w:after="11" w:line="206" w:lineRule="exact"/>
              <w:ind w:left="125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9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5253D6">
        <w:trPr>
          <w:trHeight w:hRule="exact" w:val="1118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spacing w:after="720" w:line="244" w:lineRule="exact"/>
              <w:ind w:left="87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5253D6" w:rsidP="00881FEC">
            <w:pPr>
              <w:tabs>
                <w:tab w:val="left" w:pos="432"/>
                <w:tab w:val="right" w:pos="1440"/>
              </w:tabs>
              <w:spacing w:line="207" w:lineRule="exact"/>
              <w:jc w:val="both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Da utiče na ekonomsko osnaživanje žena (npr. </w:t>
            </w:r>
            <w:r w:rsidR="00341E4D" w:rsidRPr="0050253F">
              <w:rPr>
                <w:rFonts w:ascii="Book Antiqua" w:eastAsia="Calibri" w:hAnsi="Book Antiqua"/>
                <w:color w:val="000000"/>
              </w:rPr>
              <w:t>p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oljoprivreda) 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9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49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50253F" w:rsidRDefault="00EA21E0" w:rsidP="005253D6">
            <w:pPr>
              <w:spacing w:after="19" w:line="207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34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510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293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</w:tbl>
    <w:p w:rsidR="00EA21E0" w:rsidRPr="0050253F" w:rsidRDefault="00EA21E0">
      <w:pPr>
        <w:rPr>
          <w:rFonts w:ascii="Book Antiqua" w:hAnsi="Book Antiqua"/>
        </w:rPr>
        <w:sectPr w:rsidR="00EA21E0" w:rsidRPr="0050253F">
          <w:pgSz w:w="15840" w:h="12240" w:orient="landscape"/>
          <w:pgMar w:top="1960" w:right="423" w:bottom="1024" w:left="720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1891"/>
        <w:gridCol w:w="3153"/>
        <w:gridCol w:w="1171"/>
        <w:gridCol w:w="1080"/>
        <w:gridCol w:w="1335"/>
        <w:gridCol w:w="1637"/>
        <w:gridCol w:w="1363"/>
      </w:tblGrid>
      <w:tr w:rsidR="00EA21E0" w:rsidRPr="0050253F" w:rsidTr="00881FEC">
        <w:trPr>
          <w:trHeight w:hRule="exact" w:val="522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341E4D">
            <w:pPr>
              <w:spacing w:line="207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stočarstvo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,</w:t>
            </w:r>
          </w:p>
          <w:p w:rsidR="00EA21E0" w:rsidRPr="0050253F" w:rsidRDefault="00341E4D">
            <w:pPr>
              <w:spacing w:before="2" w:line="244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</w:t>
            </w:r>
            <w:r w:rsidR="00F80489" w:rsidRPr="0050253F">
              <w:rPr>
                <w:rFonts w:ascii="Book Antiqua" w:eastAsia="Calibri" w:hAnsi="Book Antiqua"/>
                <w:color w:val="000000"/>
              </w:rPr>
              <w:t>grikultura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z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anatstvo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itd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.);</w:t>
            </w:r>
          </w:p>
          <w:p w:rsidR="00EA21E0" w:rsidRPr="00881FEC" w:rsidRDefault="00E700D4" w:rsidP="00881FE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  <w:tab w:val="right" w:pos="1800"/>
              </w:tabs>
              <w:spacing w:before="43" w:line="244" w:lineRule="exact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881FEC">
              <w:rPr>
                <w:rFonts w:ascii="Book Antiqua" w:eastAsia="Calibri" w:hAnsi="Book Antiqua"/>
                <w:color w:val="000000"/>
              </w:rPr>
              <w:t xml:space="preserve">Da promoviše </w:t>
            </w:r>
          </w:p>
          <w:p w:rsidR="00EA21E0" w:rsidRPr="0050253F" w:rsidRDefault="00FC5051" w:rsidP="00E700D4">
            <w:pPr>
              <w:tabs>
                <w:tab w:val="right" w:pos="1800"/>
              </w:tabs>
              <w:spacing w:before="5" w:line="207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razvoj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ab/>
            </w:r>
            <w:r w:rsidR="00E700D4" w:rsidRPr="0050253F">
              <w:rPr>
                <w:rFonts w:ascii="Book Antiqua" w:eastAsia="Calibri" w:hAnsi="Book Antiqua"/>
                <w:color w:val="000000"/>
              </w:rPr>
              <w:t xml:space="preserve">ruralnog </w:t>
            </w:r>
            <w:r w:rsidRPr="0050253F">
              <w:rPr>
                <w:rFonts w:ascii="Book Antiqua" w:eastAsia="Calibri" w:hAnsi="Book Antiqua"/>
                <w:color w:val="000000"/>
              </w:rPr>
              <w:t>turizam</w:t>
            </w:r>
            <w:r w:rsidR="00E700D4" w:rsidRPr="0050253F">
              <w:rPr>
                <w:rFonts w:ascii="Book Antiqua" w:eastAsia="Calibri" w:hAnsi="Book Antiqua"/>
                <w:color w:val="000000"/>
              </w:rPr>
              <w:t>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ab/>
            </w:r>
          </w:p>
          <w:p w:rsidR="00EA21E0" w:rsidRPr="0050253F" w:rsidRDefault="00FC5051">
            <w:pPr>
              <w:spacing w:before="2" w:line="244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upravom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žena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/ </w:t>
            </w:r>
            <w:r w:rsidRPr="0050253F">
              <w:rPr>
                <w:rFonts w:ascii="Book Antiqua" w:eastAsia="Calibri" w:hAnsi="Book Antiqua"/>
                <w:color w:val="000000"/>
              </w:rPr>
              <w:t>devojaka</w:t>
            </w:r>
          </w:p>
          <w:p w:rsidR="000D6EA1" w:rsidRPr="00881FEC" w:rsidRDefault="000D6EA1" w:rsidP="00881FE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  <w:tab w:val="right" w:pos="1800"/>
              </w:tabs>
              <w:spacing w:before="38" w:line="244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881FEC">
              <w:rPr>
                <w:rFonts w:ascii="Book Antiqua" w:eastAsia="Calibri" w:hAnsi="Book Antiqua"/>
                <w:color w:val="000000"/>
              </w:rPr>
              <w:t xml:space="preserve">Da podrži sveobuhvatni </w:t>
            </w:r>
          </w:p>
          <w:p w:rsidR="000D6EA1" w:rsidRPr="0050253F" w:rsidRDefault="000D6EA1" w:rsidP="000D6EA1">
            <w:pPr>
              <w:tabs>
                <w:tab w:val="left" w:pos="432"/>
                <w:tab w:val="right" w:pos="1800"/>
              </w:tabs>
              <w:spacing w:before="38" w:line="244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razvoj  i ‚‚poboljšanje </w:t>
            </w:r>
          </w:p>
          <w:p w:rsidR="00EA21E0" w:rsidRPr="0050253F" w:rsidRDefault="000D6EA1" w:rsidP="000D6EA1">
            <w:pPr>
              <w:tabs>
                <w:tab w:val="left" w:pos="432"/>
                <w:tab w:val="right" w:pos="1800"/>
              </w:tabs>
              <w:spacing w:before="38" w:line="244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pozicije žena u odlučivanje u ekonomiji i ostalim oblastima.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531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406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3186" w:line="242" w:lineRule="exact"/>
              <w:ind w:left="108" w:righ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Kancelarija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premijera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/ </w:t>
            </w:r>
            <w:r w:rsidRPr="0050253F">
              <w:rPr>
                <w:rFonts w:ascii="Book Antiqua" w:eastAsia="Calibri" w:hAnsi="Book Antiqua"/>
                <w:color w:val="000000"/>
              </w:rPr>
              <w:t>Kancelarija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poverenika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jezike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line="237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Javni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poziv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</w:p>
          <w:p w:rsidR="00EA21E0" w:rsidRPr="0050253F" w:rsidRDefault="00FC5051">
            <w:pPr>
              <w:spacing w:before="250" w:line="244" w:lineRule="exact"/>
              <w:ind w:left="144" w:right="144"/>
              <w:textAlignment w:val="baseline"/>
              <w:rPr>
                <w:rFonts w:ascii="Book Antiqua" w:eastAsia="Calibri" w:hAnsi="Book Antiqua"/>
                <w:color w:val="000000"/>
                <w:spacing w:val="-3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pružanje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javne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finansijske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podrške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projektima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/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programima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NVO</w:t>
            </w:r>
            <w:r w:rsidR="001A594A" w:rsidRPr="0050253F">
              <w:rPr>
                <w:rFonts w:ascii="Book Antiqua" w:eastAsia="Calibri" w:hAnsi="Book Antiqua"/>
                <w:color w:val="000000"/>
                <w:spacing w:val="-3"/>
              </w:rPr>
              <w:t>-a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promociji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zaštiti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jezičkih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prava</w:t>
            </w:r>
          </w:p>
          <w:p w:rsidR="00EA21E0" w:rsidRPr="0050253F" w:rsidRDefault="001A594A" w:rsidP="001A594A">
            <w:pPr>
              <w:spacing w:before="277" w:line="208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Kancelarija poverenika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jezik</w:t>
            </w:r>
            <w:r w:rsidRPr="0050253F">
              <w:rPr>
                <w:rFonts w:ascii="Book Antiqua" w:eastAsia="Calibri" w:hAnsi="Book Antiqua"/>
                <w:color w:val="000000"/>
              </w:rPr>
              <w:t>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3921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Zaštita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unapređenje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jezičkih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prava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881FEC" w:rsidRDefault="00FC5051" w:rsidP="00881FE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line="244" w:lineRule="exact"/>
              <w:ind w:right="144"/>
              <w:jc w:val="both"/>
              <w:textAlignment w:val="baseline"/>
              <w:rPr>
                <w:rFonts w:ascii="Book Antiqua" w:eastAsia="Symbol" w:hAnsi="Book Antiqua"/>
                <w:color w:val="000000"/>
                <w:spacing w:val="-1"/>
                <w:w w:val="50"/>
              </w:rPr>
            </w:pP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Promocija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zaštita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jezičkih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prava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3F7970" w:rsidRPr="00881FEC">
              <w:rPr>
                <w:rFonts w:ascii="Book Antiqua" w:eastAsia="Calibri" w:hAnsi="Book Antiqua"/>
                <w:color w:val="000000"/>
                <w:spacing w:val="-1"/>
              </w:rPr>
              <w:t>više</w:t>
            </w:r>
            <w:r w:rsidR="001A594A" w:rsidRPr="00881FEC">
              <w:rPr>
                <w:rFonts w:ascii="Book Antiqua" w:eastAsia="Calibri" w:hAnsi="Book Antiqua"/>
                <w:color w:val="000000"/>
                <w:spacing w:val="-1"/>
              </w:rPr>
              <w:t>jezičnosti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,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kao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jačanje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partnerstva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saradnje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nevladinih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organizacija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sa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drugim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akterima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,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posebno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sa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vladinim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institucijama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>.</w:t>
            </w:r>
          </w:p>
          <w:p w:rsidR="00EA21E0" w:rsidRPr="00881FEC" w:rsidRDefault="00FC5051" w:rsidP="00881FE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11" w:line="244" w:lineRule="exact"/>
              <w:ind w:right="144"/>
              <w:jc w:val="both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881FEC">
              <w:rPr>
                <w:rFonts w:ascii="Book Antiqua" w:eastAsia="Calibri" w:hAnsi="Book Antiqua"/>
                <w:color w:val="000000"/>
              </w:rPr>
              <w:t>Praćenje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primene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Zakona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o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upotrebi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jezika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institucijama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pod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jurisdikcijom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1A594A" w:rsidRPr="00881FEC">
              <w:rPr>
                <w:rFonts w:ascii="Book Antiqua" w:eastAsia="Calibri" w:hAnsi="Book Antiqua"/>
                <w:color w:val="000000"/>
              </w:rPr>
              <w:t>KPJ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institucijama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skladu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sa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Zakonom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o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upotrebi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jezika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izgradnja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njihovih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kapaciteta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>.</w:t>
            </w:r>
          </w:p>
          <w:p w:rsidR="00EA21E0" w:rsidRPr="00881FEC" w:rsidRDefault="00FC5051" w:rsidP="00881FE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11" w:after="225" w:line="244" w:lineRule="exact"/>
              <w:jc w:val="both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881FEC">
              <w:rPr>
                <w:rFonts w:ascii="Book Antiqua" w:eastAsia="Calibri" w:hAnsi="Book Antiqua"/>
                <w:color w:val="000000"/>
              </w:rPr>
              <w:t>Zaštita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manjinskih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1A594A" w:rsidRPr="00881FEC">
              <w:rPr>
                <w:rFonts w:ascii="Book Antiqua" w:eastAsia="Calibri" w:hAnsi="Book Antiqua"/>
                <w:color w:val="000000"/>
              </w:rPr>
              <w:t>jezika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881FEC">
              <w:rPr>
                <w:rFonts w:ascii="Book Antiqua" w:eastAsia="Calibri" w:hAnsi="Book Antiqua"/>
                <w:color w:val="000000"/>
              </w:rPr>
              <w:t>čiji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jezik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nema</w:t>
            </w:r>
            <w:r w:rsidR="00C9232B" w:rsidRPr="00881FEC">
              <w:rPr>
                <w:rFonts w:ascii="Book Antiqua" w:eastAsia="Calibri" w:hAnsi="Book Antiqua"/>
                <w:color w:val="000000"/>
              </w:rPr>
              <w:t xml:space="preserve"> status službenih jezika i promovisanje učenja jezika u  okruzima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406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8-10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166" w:line="23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50.000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evra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4166" w:line="23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="00190F2E" w:rsidRPr="0050253F">
              <w:rPr>
                <w:rFonts w:ascii="Book Antiqua" w:eastAsia="Calibri" w:hAnsi="Book Antiqua"/>
                <w:color w:val="000000"/>
              </w:rPr>
              <w:t>N</w:t>
            </w:r>
            <w:r w:rsidRPr="0050253F">
              <w:rPr>
                <w:rFonts w:ascii="Book Antiqua" w:eastAsia="Calibri" w:hAnsi="Book Antiqua"/>
                <w:color w:val="000000"/>
              </w:rPr>
              <w:t>ovembar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="00862966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862966">
            <w:pPr>
              <w:spacing w:after="3921" w:line="36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Decembar 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2021. </w:t>
            </w:r>
            <w:r w:rsidRPr="0050253F">
              <w:rPr>
                <w:rFonts w:ascii="Book Antiqua" w:eastAsia="Calibri" w:hAnsi="Book Antiqua"/>
                <w:color w:val="000000"/>
              </w:rPr>
              <w:t>jun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2022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862966">
            <w:pPr>
              <w:spacing w:after="1723" w:line="243" w:lineRule="exact"/>
              <w:ind w:left="108" w:right="216"/>
              <w:textAlignment w:val="baseline"/>
              <w:rPr>
                <w:rFonts w:ascii="Book Antiqua" w:eastAsia="Calibri" w:hAnsi="Book Antiqua"/>
                <w:color w:val="000000"/>
                <w:spacing w:val="-3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Vreme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862966" w:rsidRPr="0050253F">
              <w:rPr>
                <w:rFonts w:ascii="Book Antiqua" w:eastAsia="Calibri" w:hAnsi="Book Antiqua"/>
                <w:color w:val="000000"/>
                <w:spacing w:val="-3"/>
              </w:rPr>
              <w:t>oglašavanja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javnog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poziva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često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ne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zavisi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od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862966" w:rsidRPr="0050253F">
              <w:rPr>
                <w:rFonts w:ascii="Book Antiqua" w:eastAsia="Calibri" w:hAnsi="Book Antiqua"/>
                <w:color w:val="000000"/>
                <w:spacing w:val="-3"/>
              </w:rPr>
              <w:t>Kancelarije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s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obzirom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to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da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potrebno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prethodno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odobrenje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Kabineta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>.</w:t>
            </w:r>
          </w:p>
        </w:tc>
      </w:tr>
      <w:tr w:rsidR="00EA21E0" w:rsidRPr="0050253F" w:rsidTr="00881FEC">
        <w:trPr>
          <w:trHeight w:hRule="exact" w:val="197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EA21E0">
            <w:pPr>
              <w:spacing w:line="241" w:lineRule="exact"/>
              <w:ind w:left="504" w:right="288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  <w:p w:rsidR="00EA21E0" w:rsidRPr="00881FEC" w:rsidRDefault="00E26E99" w:rsidP="00881FEC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13" w:after="14" w:line="244" w:lineRule="exact"/>
              <w:ind w:right="288"/>
              <w:jc w:val="both"/>
              <w:textAlignment w:val="baseline"/>
              <w:rPr>
                <w:rFonts w:ascii="Book Antiqua" w:eastAsia="Symbol" w:hAnsi="Book Antiqua"/>
                <w:color w:val="000000"/>
                <w:spacing w:val="-1"/>
                <w:w w:val="50"/>
              </w:rPr>
            </w:pP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Tretiranje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jezički</w:t>
            </w:r>
            <w:r w:rsidRPr="00881FEC">
              <w:rPr>
                <w:rFonts w:ascii="Book Antiqua" w:eastAsia="Calibri" w:hAnsi="Book Antiqua"/>
                <w:color w:val="000000"/>
                <w:spacing w:val="-1"/>
              </w:rPr>
              <w:t>h pitanj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vezanim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pandemijsku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situaciju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podizanje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svesti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građana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o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odgovoru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na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881FEC">
              <w:rPr>
                <w:rFonts w:ascii="Book Antiqua" w:eastAsia="Calibri" w:hAnsi="Book Antiqua"/>
                <w:color w:val="000000"/>
                <w:spacing w:val="-1"/>
              </w:rPr>
              <w:t>krizu</w:t>
            </w:r>
            <w:r w:rsidR="00B070EE" w:rsidRPr="00881FEC">
              <w:rPr>
                <w:rFonts w:ascii="Book Antiqua" w:eastAsia="Calibri" w:hAnsi="Book Antiqua"/>
                <w:color w:val="000000"/>
                <w:spacing w:val="-1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2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454561" w:rsidRPr="00454561" w:rsidTr="00881FEC">
        <w:trPr>
          <w:trHeight w:hRule="exact" w:val="603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spacing w:after="3222" w:line="206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  <w:bookmarkStart w:id="0" w:name="_GoBack"/>
            <w:r w:rsidRPr="00454561">
              <w:rPr>
                <w:rFonts w:ascii="Book Antiqua" w:eastAsia="Calibri" w:hAnsi="Book Antiqua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FC5051" w:rsidP="00E26E99">
            <w:pPr>
              <w:spacing w:after="2003" w:line="242" w:lineRule="exact"/>
              <w:ind w:left="108" w:right="180"/>
              <w:textAlignment w:val="baseline"/>
              <w:rPr>
                <w:rFonts w:ascii="Book Antiqua" w:eastAsia="Calibri" w:hAnsi="Book Antiqua"/>
                <w:spacing w:val="-4"/>
              </w:rPr>
            </w:pPr>
            <w:r w:rsidRPr="00454561">
              <w:rPr>
                <w:rFonts w:ascii="Book Antiqua" w:eastAsia="Calibri" w:hAnsi="Book Antiqua"/>
                <w:spacing w:val="-4"/>
              </w:rPr>
              <w:t>Ministarstvo</w:t>
            </w:r>
            <w:r w:rsidR="00B070EE" w:rsidRPr="00454561">
              <w:rPr>
                <w:rFonts w:ascii="Book Antiqua" w:eastAsia="Calibri" w:hAnsi="Book Antiqua"/>
                <w:spacing w:val="-4"/>
              </w:rPr>
              <w:t xml:space="preserve"> </w:t>
            </w:r>
            <w:r w:rsidR="00E26E99" w:rsidRPr="00454561">
              <w:rPr>
                <w:rFonts w:ascii="Book Antiqua" w:eastAsia="Calibri" w:hAnsi="Book Antiqua"/>
                <w:spacing w:val="-4"/>
              </w:rPr>
              <w:t>obrazovanja</w:t>
            </w:r>
            <w:r w:rsidR="00B070EE" w:rsidRPr="00454561">
              <w:rPr>
                <w:rFonts w:ascii="Book Antiqua" w:eastAsia="Calibri" w:hAnsi="Book Antiqua"/>
                <w:spacing w:val="-4"/>
              </w:rPr>
              <w:t xml:space="preserve">, </w:t>
            </w:r>
            <w:r w:rsidRPr="00454561">
              <w:rPr>
                <w:rFonts w:ascii="Book Antiqua" w:eastAsia="Calibri" w:hAnsi="Book Antiqua"/>
                <w:spacing w:val="-4"/>
              </w:rPr>
              <w:t>nauke</w:t>
            </w:r>
            <w:r w:rsidR="00B070EE" w:rsidRPr="00454561">
              <w:rPr>
                <w:rFonts w:ascii="Book Antiqua" w:eastAsia="Calibri" w:hAnsi="Book Antiqua"/>
                <w:spacing w:val="-4"/>
              </w:rPr>
              <w:t xml:space="preserve"> </w:t>
            </w:r>
            <w:r w:rsidRPr="00454561">
              <w:rPr>
                <w:rFonts w:ascii="Book Antiqua" w:eastAsia="Calibri" w:hAnsi="Book Antiqua"/>
                <w:spacing w:val="-4"/>
              </w:rPr>
              <w:t>i</w:t>
            </w:r>
            <w:r w:rsidR="00B070EE" w:rsidRPr="00454561">
              <w:rPr>
                <w:rFonts w:ascii="Book Antiqua" w:eastAsia="Calibri" w:hAnsi="Book Antiqua"/>
                <w:spacing w:val="-4"/>
              </w:rPr>
              <w:t xml:space="preserve"> </w:t>
            </w:r>
            <w:r w:rsidRPr="00454561">
              <w:rPr>
                <w:rFonts w:ascii="Book Antiqua" w:eastAsia="Calibri" w:hAnsi="Book Antiqua"/>
                <w:spacing w:val="-4"/>
              </w:rPr>
              <w:t>tehnologije</w:t>
            </w:r>
            <w:r w:rsidR="00A86E39" w:rsidRPr="00454561">
              <w:rPr>
                <w:rStyle w:val="FootnoteReferenc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613664">
            <w:pPr>
              <w:spacing w:after="2003" w:line="242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11308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613664" w:rsidP="00E26E99">
            <w:pPr>
              <w:spacing w:after="2248" w:line="241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Centralna uprava</w:t>
            </w:r>
          </w:p>
          <w:p w:rsidR="0050253F" w:rsidRPr="00454561" w:rsidRDefault="0050253F" w:rsidP="00E26E99">
            <w:pPr>
              <w:spacing w:after="2248" w:line="241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253F" w:rsidRPr="00454561" w:rsidRDefault="0050253F" w:rsidP="00366D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 xml:space="preserve">Orijentacija </w:t>
            </w:r>
            <w:r w:rsidR="00613664" w:rsidRPr="00454561">
              <w:rPr>
                <w:rFonts w:ascii="Book Antiqua" w:hAnsi="Book Antiqua"/>
              </w:rPr>
              <w:t>u karijeri učenika</w:t>
            </w:r>
            <w:r w:rsidRPr="00454561">
              <w:rPr>
                <w:rFonts w:ascii="Book Antiqua" w:hAnsi="Book Antiqua"/>
              </w:rPr>
              <w:t xml:space="preserve"> u preduniverzitetskom obrazovanju i studenata u visokom obrazovanju;</w:t>
            </w:r>
          </w:p>
          <w:p w:rsidR="0050253F" w:rsidRPr="00454561" w:rsidRDefault="0050253F" w:rsidP="00366D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Organizovanje programa razmene učenika</w:t>
            </w:r>
            <w:r w:rsidR="00613664" w:rsidRPr="00454561">
              <w:rPr>
                <w:rFonts w:ascii="Book Antiqua" w:hAnsi="Book Antiqua"/>
              </w:rPr>
              <w:t>/studenata</w:t>
            </w:r>
            <w:r w:rsidRPr="00454561">
              <w:rPr>
                <w:rFonts w:ascii="Book Antiqua" w:hAnsi="Book Antiqua"/>
              </w:rPr>
              <w:t xml:space="preserve"> sa školama, univerzitetima van Kosova;</w:t>
            </w:r>
          </w:p>
          <w:p w:rsidR="0050253F" w:rsidRPr="00454561" w:rsidRDefault="00613664" w:rsidP="00366D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Tretiranje</w:t>
            </w:r>
            <w:r w:rsidR="0050253F" w:rsidRPr="00454561">
              <w:rPr>
                <w:rFonts w:ascii="Book Antiqua" w:hAnsi="Book Antiqua"/>
              </w:rPr>
              <w:t xml:space="preserve"> ponašanja zainteresovanih strana prema deci sa autizmom;</w:t>
            </w:r>
          </w:p>
          <w:p w:rsidR="0050253F" w:rsidRPr="00454561" w:rsidRDefault="00613664" w:rsidP="00366D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Animiranje</w:t>
            </w:r>
            <w:r w:rsidR="0050253F" w:rsidRPr="00454561">
              <w:rPr>
                <w:rFonts w:ascii="Book Antiqua" w:hAnsi="Book Antiqua"/>
              </w:rPr>
              <w:t xml:space="preserve"> učenika u kontekstu razvojn</w:t>
            </w:r>
            <w:r w:rsidRPr="00454561">
              <w:rPr>
                <w:rFonts w:ascii="Book Antiqua" w:hAnsi="Book Antiqua"/>
              </w:rPr>
              <w:t xml:space="preserve">og unapređenja </w:t>
            </w:r>
            <w:r w:rsidR="0050253F" w:rsidRPr="00454561">
              <w:rPr>
                <w:rFonts w:ascii="Book Antiqua" w:hAnsi="Book Antiqua"/>
              </w:rPr>
              <w:t>svesti;</w:t>
            </w:r>
          </w:p>
          <w:p w:rsidR="0050253F" w:rsidRPr="00454561" w:rsidRDefault="0050253F" w:rsidP="00366D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Podrška obrazovanju napuštene dece bez roditeljskog staranja;</w:t>
            </w:r>
          </w:p>
          <w:p w:rsidR="0001442E" w:rsidRPr="00454561" w:rsidRDefault="0050253F" w:rsidP="00366D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eastAsia="Symbol" w:hAnsi="Book Antiqua" w:cstheme="minorHAnsi"/>
                <w:w w:val="50"/>
              </w:rPr>
            </w:pPr>
            <w:r w:rsidRPr="00454561">
              <w:rPr>
                <w:rFonts w:ascii="Book Antiqua" w:hAnsi="Book Antiqua"/>
              </w:rPr>
              <w:t>Sprečavanje negativnih pojava u preduniverzitetskom i visokom obrazovanju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spacing w:after="3222" w:line="206" w:lineRule="exact"/>
              <w:ind w:right="542"/>
              <w:jc w:val="right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spacing w:after="3222" w:line="206" w:lineRule="exact"/>
              <w:ind w:right="316"/>
              <w:jc w:val="right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200.000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613664" w:rsidP="00190F2E">
            <w:pPr>
              <w:spacing w:line="207" w:lineRule="exact"/>
              <w:ind w:left="144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Avgust/septembar</w:t>
            </w:r>
          </w:p>
          <w:p w:rsidR="00EA21E0" w:rsidRPr="00454561" w:rsidRDefault="00B070EE">
            <w:pPr>
              <w:spacing w:before="38" w:after="2977" w:line="206" w:lineRule="exact"/>
              <w:ind w:left="144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2021</w:t>
            </w:r>
            <w:r w:rsidR="00190F2E" w:rsidRPr="00454561">
              <w:rPr>
                <w:rFonts w:ascii="Book Antiqua" w:eastAsia="Calibri" w:hAnsi="Book Antiqua"/>
              </w:rPr>
              <w:t>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613664">
            <w:pPr>
              <w:spacing w:after="2977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Oktobar/</w:t>
            </w:r>
            <w:r w:rsidR="00B070EE" w:rsidRPr="00454561">
              <w:rPr>
                <w:rFonts w:ascii="Book Antiqua" w:eastAsia="Calibri" w:hAnsi="Book Antiqua"/>
              </w:rPr>
              <w:t xml:space="preserve"> 2021</w:t>
            </w:r>
            <w:r w:rsidR="00190F2E" w:rsidRPr="00454561">
              <w:rPr>
                <w:rFonts w:ascii="Book Antiqua" w:eastAsia="Calibri" w:hAnsi="Book Antiqua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</w:tr>
      <w:tr w:rsidR="00454561" w:rsidRPr="00454561" w:rsidTr="00881FEC">
        <w:trPr>
          <w:trHeight w:hRule="exact" w:val="26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454561" w:rsidRDefault="00EA21E0">
            <w:pPr>
              <w:spacing w:line="254" w:lineRule="exact"/>
              <w:ind w:left="111"/>
              <w:textAlignment w:val="baseline"/>
              <w:rPr>
                <w:rFonts w:ascii="Book Antiqua" w:eastAsia="Symbol" w:hAnsi="Book Antiqua"/>
                <w:w w:val="50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454561" w:rsidRDefault="00B070E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</w:tr>
      <w:tr w:rsidR="00454561" w:rsidRPr="00454561" w:rsidTr="00881FEC">
        <w:trPr>
          <w:trHeight w:hRule="exact" w:val="846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190F2E">
            <w:pPr>
              <w:spacing w:after="2737" w:line="206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334F18">
            <w:pPr>
              <w:spacing w:after="2248" w:line="241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190F2E">
            <w:pPr>
              <w:spacing w:after="2737" w:line="206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334F18">
            <w:pPr>
              <w:spacing w:after="2491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664" w:rsidRPr="00454561" w:rsidRDefault="00613664" w:rsidP="00366D74">
            <w:p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-Relevantne razvojne aktivnosti u školama / visokoškolskim ustanovama;</w:t>
            </w:r>
          </w:p>
          <w:p w:rsidR="00613664" w:rsidRPr="00454561" w:rsidRDefault="00613664" w:rsidP="00366D74">
            <w:p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-Relevantna istraživanja / inicijative obrazovnog razvojnog karaktera ili poboljšanja procesa poučavanja i učenja u obrazovanju;</w:t>
            </w:r>
          </w:p>
          <w:p w:rsidR="00613664" w:rsidRPr="00454561" w:rsidRDefault="00613664" w:rsidP="00366D74">
            <w:p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-Podizanje svesti interesnih strana o sigurnosti ili sprečavanju nasilja ili napuštanja školovanja u školama;</w:t>
            </w:r>
          </w:p>
          <w:p w:rsidR="00613664" w:rsidRPr="00454561" w:rsidRDefault="00613664" w:rsidP="00366D74">
            <w:p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-Istražite ili poboljšajte kvalitet nastave i učenja u školama ili visokoškolskim ustanovama;</w:t>
            </w:r>
          </w:p>
          <w:p w:rsidR="00613664" w:rsidRPr="00454561" w:rsidRDefault="00613664" w:rsidP="00366D74">
            <w:p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-Primena inovacija u oblasti nastave i učenja u školama ili visokoškolskim ustanovama;</w:t>
            </w:r>
          </w:p>
          <w:p w:rsidR="00613664" w:rsidRPr="00454561" w:rsidRDefault="00613664" w:rsidP="00366D74">
            <w:pPr>
              <w:jc w:val="both"/>
              <w:rPr>
                <w:rFonts w:ascii="Book Antiqua" w:hAnsi="Book Antiqua"/>
              </w:rPr>
            </w:pPr>
            <w:r w:rsidRPr="00454561">
              <w:rPr>
                <w:rFonts w:ascii="Book Antiqua" w:hAnsi="Book Antiqua"/>
              </w:rPr>
              <w:t>-Razvoj profesionalnih sposobnosti učenika, studenata ili drugih relevantnih aktera u preduniverzitetskom i visokom obrazovanju u pisanju i upravljanju projektima, upravljanju kvalitetom, inovacijama ili drugim pitanjima od interesa u cilju poboljšanja nastavnog procesa ili sistema poučavanja.</w:t>
            </w:r>
          </w:p>
          <w:p w:rsidR="006B1400" w:rsidRPr="00454561" w:rsidRDefault="006B1400" w:rsidP="00613664">
            <w:pPr>
              <w:tabs>
                <w:tab w:val="left" w:pos="432"/>
              </w:tabs>
              <w:spacing w:before="40" w:line="244" w:lineRule="exact"/>
              <w:ind w:left="144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190F2E">
            <w:pPr>
              <w:spacing w:after="2737" w:line="206" w:lineRule="exact"/>
              <w:ind w:right="542"/>
              <w:jc w:val="right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35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190F2E">
            <w:pPr>
              <w:spacing w:after="2737" w:line="206" w:lineRule="exact"/>
              <w:ind w:right="316"/>
              <w:jc w:val="right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500.000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190F2E">
            <w:pPr>
              <w:spacing w:line="207" w:lineRule="exact"/>
              <w:ind w:left="144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April - Maj</w:t>
            </w:r>
          </w:p>
          <w:p w:rsidR="00190F2E" w:rsidRPr="00454561" w:rsidRDefault="00190F2E" w:rsidP="00190F2E">
            <w:pPr>
              <w:spacing w:before="38" w:after="2977" w:line="206" w:lineRule="exact"/>
              <w:ind w:left="144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2021.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190F2E">
            <w:pPr>
              <w:spacing w:after="2977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Jun / Jul 2021.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F2E" w:rsidRPr="00454561" w:rsidRDefault="00190F2E" w:rsidP="00190F2E">
            <w:pPr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 </w:t>
            </w:r>
          </w:p>
        </w:tc>
      </w:tr>
    </w:tbl>
    <w:p w:rsidR="00EA21E0" w:rsidRPr="00454561" w:rsidRDefault="00EA21E0">
      <w:pPr>
        <w:rPr>
          <w:rFonts w:ascii="Book Antiqua" w:hAnsi="Book Antiqua"/>
        </w:rPr>
        <w:sectPr w:rsidR="00EA21E0" w:rsidRPr="00454561">
          <w:pgSz w:w="15840" w:h="12240" w:orient="landscape"/>
          <w:pgMar w:top="1420" w:right="423" w:bottom="1444" w:left="720" w:header="720" w:footer="720" w:gutter="0"/>
          <w:cols w:space="720"/>
        </w:sectPr>
      </w:pPr>
    </w:p>
    <w:tbl>
      <w:tblPr>
        <w:tblW w:w="1466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1891"/>
        <w:gridCol w:w="3149"/>
        <w:gridCol w:w="1171"/>
        <w:gridCol w:w="1080"/>
        <w:gridCol w:w="1166"/>
        <w:gridCol w:w="169"/>
        <w:gridCol w:w="23"/>
        <w:gridCol w:w="618"/>
        <w:gridCol w:w="996"/>
        <w:gridCol w:w="1344"/>
        <w:gridCol w:w="19"/>
      </w:tblGrid>
      <w:tr w:rsidR="00454561" w:rsidRPr="00454561" w:rsidTr="00881FEC">
        <w:trPr>
          <w:gridAfter w:val="1"/>
          <w:wAfter w:w="19" w:type="dxa"/>
          <w:trHeight w:hRule="exact" w:val="225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lastRenderedPageBreak/>
              <w:t xml:space="preserve">2.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spacing w:after="2248" w:line="241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obrazovanja, nauke , tehnologije i inovacija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spacing w:after="2737" w:line="206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11308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spacing w:after="2491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Centralna administracija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366D74">
            <w:pPr>
              <w:jc w:val="both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 xml:space="preserve"> Podrška nevladinim organizacijama koje upravljaju centrima za učenje čiji je cilj pružiti podršku učenicima iz zajednica Roma, Aškalija i Egipćana u dopunskom obrazovanju za učenike sa smetnjama u učenju.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pStyle w:val="BodyText"/>
              <w:jc w:val="both"/>
              <w:rPr>
                <w:rFonts w:ascii="Candara" w:hAnsi="Candar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200.000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 xml:space="preserve"> Avgust /septembar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 xml:space="preserve"> Oktobar/ novembar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 xml:space="preserve"> </w:t>
            </w: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</w:p>
          <w:p w:rsidR="0001442E" w:rsidRPr="00454561" w:rsidRDefault="0001442E" w:rsidP="0001442E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Preporuka da se ta sredstva ponovo vrate njihovom izvoru, jer klasifikacija projekta nije bila u odgovarajućoj ekonomskoj kategoriji i javni poziv za finansiranje nevladinih organizacija ne bi trebao biti procesuran u skladu sa Uredbom 04/2017.</w:t>
            </w:r>
          </w:p>
        </w:tc>
      </w:tr>
      <w:tr w:rsidR="00454561" w:rsidRPr="00454561" w:rsidTr="00881FEC">
        <w:trPr>
          <w:gridAfter w:val="1"/>
          <w:wAfter w:w="19" w:type="dxa"/>
          <w:trHeight w:hRule="exact" w:val="3647"/>
        </w:trPr>
        <w:tc>
          <w:tcPr>
            <w:tcW w:w="5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2248" w:line="241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obrazovanja, nauke , tehnologije i inovacija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2737" w:line="206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11308Prvi opservatorijum i planetarijum na</w:t>
            </w:r>
          </w:p>
          <w:p w:rsidR="00864667" w:rsidRPr="00454561" w:rsidRDefault="00864667" w:rsidP="00864667">
            <w:pPr>
              <w:spacing w:after="2737" w:line="206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Kosovu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2491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Prvi opservatorijum i planetarijum naKosovu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textAlignment w:val="baseline"/>
              <w:rPr>
                <w:rFonts w:ascii="Book Antiqua" w:eastAsia="Times New Roman" w:hAnsi="Book Antiqu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pStyle w:val="BodyText"/>
              <w:jc w:val="both"/>
              <w:rPr>
                <w:rFonts w:ascii="Candara" w:hAnsi="Candar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236,569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/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textAlignment w:val="baseline"/>
              <w:rPr>
                <w:rFonts w:ascii="Book Antiqua" w:eastAsia="Times New Roman" w:hAnsi="Book Antiqu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366D74">
            <w:pPr>
              <w:jc w:val="both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Preporuka da se ta sredstva ponovo vrate njihovom izvoru, jer klasifikacija projekta nije bila u odgovarajućoj ekonomskoj kategoriji i javni poziv za finansiranje nevladinih organizacija ne bi trebao biti procesuran u skladu sa Uredbom 04/2017.</w:t>
            </w:r>
          </w:p>
        </w:tc>
      </w:tr>
      <w:tr w:rsidR="00454561" w:rsidRPr="00454561" w:rsidTr="00881FEC">
        <w:trPr>
          <w:gridAfter w:val="1"/>
          <w:wAfter w:w="19" w:type="dxa"/>
          <w:trHeight w:hRule="exact" w:val="470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4411" w:line="276" w:lineRule="exact"/>
              <w:jc w:val="center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2755" w:line="276" w:lineRule="exact"/>
              <w:ind w:left="108" w:right="180"/>
              <w:textAlignment w:val="baseline"/>
              <w:rPr>
                <w:rFonts w:ascii="Book Antiqua" w:eastAsia="Times New Roman" w:hAnsi="Book Antiqua"/>
                <w:spacing w:val="-1"/>
              </w:rPr>
            </w:pPr>
            <w:r w:rsidRPr="00454561">
              <w:rPr>
                <w:rFonts w:ascii="Book Antiqua" w:eastAsia="Times New Roman" w:hAnsi="Book Antiqua"/>
                <w:spacing w:val="-1"/>
              </w:rPr>
              <w:t>Ministarstvo rada i socijalne zaštite / APRK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2755" w:line="276" w:lineRule="exact"/>
              <w:ind w:left="108" w:right="144"/>
              <w:textAlignment w:val="baseline"/>
              <w:rPr>
                <w:rFonts w:ascii="Book Antiqua" w:eastAsia="Times New Roman" w:hAnsi="Book Antiqua"/>
                <w:spacing w:val="-1"/>
              </w:rPr>
            </w:pPr>
            <w:r w:rsidRPr="00454561">
              <w:rPr>
                <w:rFonts w:ascii="Book Antiqua" w:eastAsia="Times New Roman" w:hAnsi="Book Antiqua"/>
                <w:spacing w:val="-1"/>
              </w:rPr>
              <w:t>Program- Potprogram za zapošljavanje 912 Usluge osposobljavanja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3859" w:line="276" w:lineRule="exact"/>
              <w:ind w:left="108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Savetovanje i stručno osposobljavanje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line="276" w:lineRule="exact"/>
              <w:jc w:val="center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Podrška u savetovanju i obuci za osobe sa ograničenim sposobnostima kroz angažovanje</w:t>
            </w:r>
          </w:p>
          <w:p w:rsidR="00864667" w:rsidRPr="00454561" w:rsidRDefault="00864667" w:rsidP="00864667">
            <w:pPr>
              <w:tabs>
                <w:tab w:val="left" w:pos="576"/>
                <w:tab w:val="left" w:pos="1584"/>
                <w:tab w:val="right" w:pos="3024"/>
              </w:tabs>
              <w:spacing w:after="3307" w:line="276" w:lineRule="exact"/>
              <w:ind w:left="144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u zapošljavanju i stručnom osposobljavanju.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line="276" w:lineRule="exact"/>
              <w:ind w:left="108" w:right="144"/>
              <w:textAlignment w:val="baseline"/>
              <w:rPr>
                <w:rFonts w:ascii="Book Antiqua" w:eastAsia="Times New Roman" w:hAnsi="Book Antiqua"/>
                <w:spacing w:val="-1"/>
              </w:rPr>
            </w:pPr>
            <w:r w:rsidRPr="00454561">
              <w:rPr>
                <w:rFonts w:ascii="Book Antiqua" w:eastAsia="Times New Roman" w:hAnsi="Book Antiqua"/>
                <w:spacing w:val="-1"/>
              </w:rPr>
              <w:t>20-30 NVO koje pružaju savetovanje i sprovode programe zapošljavanja i obuke za osobe sa ograničenim sposobnostima.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4132" w:line="276" w:lineRule="exact"/>
              <w:ind w:left="108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100.000. 00 evra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line="276" w:lineRule="exact"/>
              <w:ind w:left="144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Jun</w:t>
            </w:r>
          </w:p>
          <w:p w:rsidR="00864667" w:rsidRPr="00454561" w:rsidRDefault="00864667" w:rsidP="00864667">
            <w:pPr>
              <w:spacing w:before="3" w:after="2189" w:line="276" w:lineRule="exact"/>
              <w:ind w:left="144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2021.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2468" w:line="276" w:lineRule="exact"/>
              <w:ind w:left="111"/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>Jul 2021.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454561" w:rsidRPr="00454561" w:rsidTr="00881FEC">
        <w:trPr>
          <w:gridAfter w:val="1"/>
          <w:wAfter w:w="19" w:type="dxa"/>
          <w:trHeight w:hRule="exact" w:val="140"/>
        </w:trPr>
        <w:tc>
          <w:tcPr>
            <w:tcW w:w="1465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textAlignment w:val="baseline"/>
              <w:rPr>
                <w:rFonts w:ascii="Book Antiqua" w:eastAsia="Times New Roman" w:hAnsi="Book Antiqua"/>
              </w:rPr>
            </w:pPr>
            <w:r w:rsidRPr="00454561"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454561" w:rsidRPr="00454561" w:rsidTr="00881FEC">
        <w:trPr>
          <w:gridAfter w:val="1"/>
          <w:wAfter w:w="19" w:type="dxa"/>
          <w:trHeight w:hRule="exact" w:val="27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961" w:line="205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regionalnog razvoja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221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47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Uravnoteženi regionalni socio-ekonomski razvoj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line="240" w:lineRule="exact"/>
              <w:ind w:left="144" w:right="468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Promovisanje uravnoteženog regionalnog socio-ekonomskog razvoja;</w:t>
            </w:r>
          </w:p>
          <w:p w:rsidR="00864667" w:rsidRPr="00454561" w:rsidRDefault="00864667" w:rsidP="00864667">
            <w:pPr>
              <w:spacing w:before="242" w:line="244" w:lineRule="exact"/>
              <w:ind w:left="144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Promovisanje umrežavanja u svrhu regionalnog socio-ekonomskog razvoja;</w:t>
            </w:r>
          </w:p>
          <w:p w:rsidR="00864667" w:rsidRPr="00454561" w:rsidRDefault="00864667" w:rsidP="00864667">
            <w:pPr>
              <w:spacing w:before="245" w:after="7" w:line="244" w:lineRule="exact"/>
              <w:ind w:left="144" w:right="396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Promovisanje i podizanje svesti mladih i žena u oblasti socio-ekonomskog razvoja.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15-35 O.Sh.C.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961" w:line="205" w:lineRule="exact"/>
              <w:ind w:left="116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100000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Februar-Mart 2021.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961" w:line="205" w:lineRule="exact"/>
              <w:ind w:left="111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Mart-April 2021.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454561" w:rsidRDefault="00864667" w:rsidP="00864667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N / P</w:t>
            </w:r>
          </w:p>
        </w:tc>
      </w:tr>
      <w:tr w:rsidR="00454561" w:rsidRPr="00454561" w:rsidTr="00881FEC">
        <w:trPr>
          <w:gridAfter w:val="1"/>
          <w:wAfter w:w="19" w:type="dxa"/>
          <w:trHeight w:hRule="exact" w:val="108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A86E39">
            <w:pPr>
              <w:spacing w:after="1961" w:line="205" w:lineRule="exact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864667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kulture,omladine i sporta</w:t>
            </w:r>
            <w:r w:rsidRPr="00454561">
              <w:rPr>
                <w:rStyle w:val="FootnoteReference"/>
                <w:rFonts w:ascii="Candara" w:hAnsi="Candara"/>
                <w:b/>
              </w:rPr>
              <w:footnoteReference w:id="2"/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864667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806 Zdravo i bezbedno okruženje za mlade</w:t>
            </w:r>
          </w:p>
          <w:p w:rsidR="00A86E39" w:rsidRPr="00454561" w:rsidRDefault="00A86E39" w:rsidP="00864667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864667">
            <w:pPr>
              <w:spacing w:after="147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Promocija zdravog načina života i blagostanje mladih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E39" w:rsidRPr="00454561" w:rsidRDefault="00A86E39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1. Organizovanje događaja za podizanje svesti o negativnim pojavama koje utiču na zdravlje mladih</w:t>
            </w:r>
          </w:p>
          <w:p w:rsidR="00A86E39" w:rsidRPr="00454561" w:rsidRDefault="00A86E39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2. Podrška omladinskim organizacijama koje se bave promocijom zdrave životne sredine.</w:t>
            </w:r>
          </w:p>
          <w:p w:rsidR="00A86E39" w:rsidRPr="00454561" w:rsidRDefault="00A86E39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3. Podrška omladinskim organizacijama koje kroz kampanje, obuke, radionice, debate i druge aktivnosti promovišu zdrave stilove života među mladima, uključujući zdravu ishranu, mentalno zdravlje, prevenciju mentalnog i fizičkog nasilja, upotrebu štetnih supstanci, bavljenje fizičkim aktivnostima itd.</w:t>
            </w:r>
          </w:p>
          <w:p w:rsidR="00A86E39" w:rsidRPr="00454561" w:rsidRDefault="00A86E39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4. Promocija i svest mladih o pojavama koje utiču na zdravlje, uključujući promociju reproduktivnog zdravlja me</w:t>
            </w:r>
            <w:r w:rsidRPr="00454561">
              <w:rPr>
                <w:rFonts w:ascii="Book Antiqua" w:eastAsia="Calibri" w:hAnsi="Book Antiqua" w:cs="Book Antiqua"/>
                <w:spacing w:val="-2"/>
              </w:rPr>
              <w:t>đ</w:t>
            </w:r>
            <w:r w:rsidRPr="00454561">
              <w:rPr>
                <w:rFonts w:ascii="Book Antiqua" w:eastAsia="Calibri" w:hAnsi="Book Antiqua"/>
                <w:spacing w:val="-2"/>
              </w:rPr>
              <w:t>u mladima, sprečavanje širenja HIV / AIDS -a. U cilju koordinacije</w:t>
            </w:r>
          </w:p>
          <w:p w:rsidR="006A4BCD" w:rsidRPr="00454561" w:rsidRDefault="00A86E39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5. radnje sa institucijama lokalne uprave, a istovremeno jačanje njihovih kapaciteta za posredovanje sa omladinskom zajednicom, primaoci grantova će biti upućeni na interakciju sa relevantnim lokalnim ili centralnim institucijama, u zavisnosti od prirode projekata.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23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864667">
            <w:pPr>
              <w:spacing w:after="1961" w:line="205" w:lineRule="exact"/>
              <w:ind w:left="116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130,000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April/maj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A86E39" w:rsidP="00A86E39">
            <w:pPr>
              <w:spacing w:after="1961" w:line="205" w:lineRule="exact"/>
              <w:ind w:left="111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Avgust 2021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</w:p>
        </w:tc>
      </w:tr>
      <w:tr w:rsidR="00454561" w:rsidRPr="00454561" w:rsidTr="00881FEC">
        <w:trPr>
          <w:gridAfter w:val="1"/>
          <w:wAfter w:w="19" w:type="dxa"/>
          <w:trHeight w:hRule="exact" w:val="27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lastRenderedPageBreak/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kulture,omladine i sporta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807/01  Podrška mladima kroz neformalno obrazovanje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807/01      Podrška mladima kroz neformalno obrazovanje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Osnaživanje mladih kroz neformalno obrazovanje;</w:t>
            </w:r>
          </w:p>
          <w:p w:rsidR="00194BCF" w:rsidRPr="00454561" w:rsidRDefault="00194BCF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Podsticanje mladih na učešće u neformalnom obrazovanju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120,000.0</w:t>
            </w:r>
          </w:p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april</w:t>
            </w:r>
            <w:proofErr w:type="spellEnd"/>
            <w:r w:rsidRPr="00454561">
              <w:rPr>
                <w:rFonts w:ascii="Candara" w:hAnsi="Candara"/>
              </w:rPr>
              <w:t>-</w:t>
            </w:r>
            <w:r w:rsidRPr="00454561">
              <w:rPr>
                <w:rFonts w:ascii="Candara" w:hAnsi="Candara"/>
                <w:spacing w:val="-52"/>
              </w:rPr>
              <w:t xml:space="preserve"> </w:t>
            </w:r>
            <w:r w:rsidRPr="00454561">
              <w:rPr>
                <w:rFonts w:ascii="Candara" w:hAnsi="Candara"/>
              </w:rPr>
              <w:t>Maj</w:t>
            </w:r>
            <w:r w:rsidRPr="00454561">
              <w:rPr>
                <w:rFonts w:ascii="Candara" w:hAnsi="Candara"/>
                <w:spacing w:val="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Avgust</w:t>
            </w:r>
            <w:proofErr w:type="spellEnd"/>
            <w:r w:rsidRPr="00454561">
              <w:rPr>
                <w:rFonts w:ascii="Candara" w:hAnsi="Candara"/>
                <w:spacing w:val="-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</w:p>
        </w:tc>
      </w:tr>
      <w:tr w:rsidR="00454561" w:rsidRPr="00454561" w:rsidTr="00881FEC">
        <w:trPr>
          <w:gridAfter w:val="1"/>
          <w:wAfter w:w="19" w:type="dxa"/>
          <w:trHeight w:hRule="exact" w:val="234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kulture, omladine i sporta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809 Mobilizacija mladih za učešće, predstavljanje i aktivno gra</w:t>
            </w:r>
            <w:r w:rsidRPr="00454561">
              <w:rPr>
                <w:rFonts w:ascii="Book Antiqua" w:eastAsia="Calibri" w:hAnsi="Book Antiqua" w:cs="Book Antiqua"/>
              </w:rPr>
              <w:t>đ</w:t>
            </w:r>
            <w:r w:rsidRPr="00454561">
              <w:rPr>
                <w:rFonts w:ascii="Book Antiqua" w:eastAsia="Calibri" w:hAnsi="Book Antiqua"/>
              </w:rPr>
              <w:t>anstvo</w:t>
            </w:r>
          </w:p>
          <w:p w:rsidR="00194BCF" w:rsidRPr="00454561" w:rsidRDefault="00194BCF" w:rsidP="00194BCF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Mobilizacija mladih za učešće, predstavljanje i aktivno gra</w:t>
            </w:r>
            <w:r w:rsidRPr="00454561">
              <w:rPr>
                <w:rFonts w:ascii="Book Antiqua" w:eastAsia="Calibri" w:hAnsi="Book Antiqua" w:cs="Book Antiqua"/>
              </w:rPr>
              <w:t>đ</w:t>
            </w:r>
            <w:r w:rsidRPr="00454561">
              <w:rPr>
                <w:rFonts w:ascii="Book Antiqua" w:eastAsia="Calibri" w:hAnsi="Book Antiqua"/>
              </w:rPr>
              <w:t>anstvo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Konsolidacija, funkcionalizacija i osnaživanje omladinskih organizacija;</w:t>
            </w:r>
          </w:p>
          <w:p w:rsidR="00194BCF" w:rsidRPr="00454561" w:rsidRDefault="00194BCF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Konsolidacija i promocija zakonodavstva za mlade;</w:t>
            </w:r>
          </w:p>
          <w:p w:rsidR="00194BCF" w:rsidRPr="00454561" w:rsidRDefault="00194BCF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Podrška mobilnosti mladih;</w:t>
            </w:r>
          </w:p>
          <w:p w:rsidR="00194BCF" w:rsidRPr="00454561" w:rsidRDefault="00194BCF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Razvoj volonterizma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32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270,000.0</w:t>
            </w:r>
          </w:p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april</w:t>
            </w:r>
            <w:proofErr w:type="spellEnd"/>
            <w:r w:rsidRPr="00454561">
              <w:rPr>
                <w:rFonts w:ascii="Candara" w:hAnsi="Candara"/>
              </w:rPr>
              <w:t>-maj</w:t>
            </w:r>
            <w:r w:rsidRPr="00454561">
              <w:rPr>
                <w:rFonts w:ascii="Candara" w:hAnsi="Candara"/>
                <w:spacing w:val="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avgust</w:t>
            </w:r>
            <w:proofErr w:type="spellEnd"/>
            <w:r w:rsidRPr="00454561">
              <w:rPr>
                <w:rFonts w:ascii="Candara" w:hAnsi="Candara"/>
                <w:spacing w:val="-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</w:p>
        </w:tc>
      </w:tr>
      <w:tr w:rsidR="00454561" w:rsidRPr="00454561" w:rsidTr="00881FEC">
        <w:trPr>
          <w:gridAfter w:val="1"/>
          <w:wAfter w:w="19" w:type="dxa"/>
          <w:trHeight w:hRule="exact" w:val="27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kulture, omladine i sporta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Program podsticanja zapošljavanja mladih Odeljenje mladih šifra  807-</w:t>
            </w:r>
          </w:p>
          <w:p w:rsidR="00194BCF" w:rsidRPr="00454561" w:rsidRDefault="00194BCF" w:rsidP="00194BCF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Zapošljavanje mladih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366D74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Ponuda i promocija mogućnosti za ulazak na tržište rada "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13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300,000.0</w:t>
            </w:r>
          </w:p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0</w:t>
            </w:r>
            <w:r w:rsidRPr="00454561">
              <w:rPr>
                <w:rFonts w:ascii="Candara" w:hAnsi="Candara"/>
                <w:spacing w:val="-1"/>
              </w:rPr>
              <w:t xml:space="preserve"> </w:t>
            </w:r>
            <w:r w:rsidRPr="00454561">
              <w:rPr>
                <w:rFonts w:ascii="Candara" w:hAnsi="Candara"/>
              </w:rPr>
              <w:t>Euro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april</w:t>
            </w:r>
            <w:proofErr w:type="spellEnd"/>
            <w:r w:rsidRPr="00454561">
              <w:rPr>
                <w:rFonts w:ascii="Candara" w:hAnsi="Candara"/>
              </w:rPr>
              <w:t>-maj</w:t>
            </w:r>
            <w:r w:rsidRPr="00454561">
              <w:rPr>
                <w:rFonts w:ascii="Candara" w:hAnsi="Candara"/>
                <w:spacing w:val="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avgust</w:t>
            </w:r>
            <w:proofErr w:type="spellEnd"/>
            <w:r w:rsidRPr="00454561">
              <w:rPr>
                <w:rFonts w:ascii="Candara" w:hAnsi="Candara"/>
                <w:spacing w:val="-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</w:p>
        </w:tc>
      </w:tr>
      <w:tr w:rsidR="00454561" w:rsidRPr="00454561" w:rsidTr="00881FEC">
        <w:trPr>
          <w:gridAfter w:val="1"/>
          <w:wAfter w:w="19" w:type="dxa"/>
          <w:trHeight w:hRule="exact" w:val="549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lastRenderedPageBreak/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 kulture,omladine i sporta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Šifra 806 Kultura, sport i rekreacija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476" w:line="239" w:lineRule="exact"/>
              <w:ind w:left="108"/>
              <w:jc w:val="both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Integracija mladih u društveni život kroz različite kulturne, sportske i rekreativne aktivnosti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 xml:space="preserve">- Društvena integracija mladih kroz kulturu, sport i rekreaciju </w:t>
            </w:r>
          </w:p>
          <w:p w:rsidR="00194BCF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- Povećanje međuetničke socijalne kohezije među mladima</w:t>
            </w:r>
          </w:p>
          <w:p w:rsidR="00194BCF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- Podrška mladim ženama i mladima u ruralnim oblastima</w:t>
            </w:r>
          </w:p>
          <w:p w:rsidR="00194BCF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- Podrška mladima u nacionalnim i međunarodnim inicijativama u oblasti sporta i kulture.</w:t>
            </w:r>
          </w:p>
          <w:p w:rsidR="00194BCF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- Organizovanje tradicionalnih aktivnosti za mlade.</w:t>
            </w:r>
          </w:p>
          <w:p w:rsidR="00194BCF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- Aktivnosti usmerene na edukaciju i aktiviranje mladih u borbi protiv pandemije koronavirusa kroz kulturu, sport i rekreaciju.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26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130,000.0</w:t>
            </w:r>
          </w:p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r w:rsidRPr="00454561">
              <w:rPr>
                <w:rFonts w:ascii="Candara" w:hAnsi="Candara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april</w:t>
            </w:r>
            <w:proofErr w:type="spellEnd"/>
            <w:r w:rsidRPr="00454561">
              <w:rPr>
                <w:rFonts w:ascii="Candara" w:hAnsi="Candara"/>
              </w:rPr>
              <w:t>-maj</w:t>
            </w:r>
            <w:r w:rsidRPr="00454561">
              <w:rPr>
                <w:rFonts w:ascii="Candara" w:hAnsi="Candara"/>
                <w:spacing w:val="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pStyle w:val="BodyText"/>
              <w:jc w:val="both"/>
              <w:rPr>
                <w:rFonts w:ascii="Candara" w:hAnsi="Candara"/>
              </w:rPr>
            </w:pPr>
            <w:proofErr w:type="spellStart"/>
            <w:r w:rsidRPr="00454561">
              <w:rPr>
                <w:rFonts w:ascii="Candara" w:hAnsi="Candara"/>
              </w:rPr>
              <w:t>avgust</w:t>
            </w:r>
            <w:proofErr w:type="spellEnd"/>
            <w:r w:rsidRPr="00454561">
              <w:rPr>
                <w:rFonts w:ascii="Candara" w:hAnsi="Candara"/>
                <w:spacing w:val="-1"/>
              </w:rPr>
              <w:t xml:space="preserve"> </w:t>
            </w:r>
            <w:r w:rsidRPr="00454561">
              <w:rPr>
                <w:rFonts w:ascii="Candara" w:hAnsi="Candara"/>
              </w:rPr>
              <w:t>2021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</w:p>
        </w:tc>
      </w:tr>
      <w:tr w:rsidR="00454561" w:rsidRPr="00454561" w:rsidTr="00881FEC">
        <w:trPr>
          <w:gridAfter w:val="1"/>
          <w:wAfter w:w="19" w:type="dxa"/>
          <w:trHeight w:hRule="exact" w:val="27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115C50" w:rsidP="00864667">
            <w:pPr>
              <w:spacing w:after="1961" w:line="205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115C50" w:rsidP="00366D74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</w:t>
            </w:r>
            <w:r w:rsidR="00366D74" w:rsidRPr="00454561">
              <w:rPr>
                <w:rFonts w:ascii="Book Antiqua" w:eastAsia="Calibri" w:hAnsi="Book Antiqua"/>
              </w:rPr>
              <w:t xml:space="preserve"> životne </w:t>
            </w:r>
            <w:r w:rsidRPr="00454561">
              <w:rPr>
                <w:rFonts w:ascii="Book Antiqua" w:eastAsia="Calibri" w:hAnsi="Book Antiqua"/>
              </w:rPr>
              <w:t>sredine prostornog paniranja</w:t>
            </w:r>
            <w:r w:rsidR="00194BCF" w:rsidRPr="00454561">
              <w:rPr>
                <w:rFonts w:ascii="Book Antiqua" w:eastAsia="Calibri" w:hAnsi="Book Antiqua"/>
              </w:rPr>
              <w:t xml:space="preserve"> </w:t>
            </w:r>
            <w:r w:rsidRPr="00454561">
              <w:rPr>
                <w:rFonts w:ascii="Book Antiqua" w:eastAsia="Calibri" w:hAnsi="Book Antiqua"/>
              </w:rPr>
              <w:t>i infrastrukture</w:t>
            </w:r>
            <w:r w:rsidRPr="00454561">
              <w:rPr>
                <w:rStyle w:val="FootnoteReference"/>
                <w:rFonts w:ascii="Candara" w:hAnsi="Candara"/>
                <w:b/>
              </w:rPr>
              <w:footnoteReference w:id="3"/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194BCF" w:rsidP="00194BCF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Zaštita životne sredine, održivi razvoj životne sredine i jačanje građanskog aktivizma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194BCF" w:rsidP="000040F7">
            <w:pPr>
              <w:spacing w:after="147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 xml:space="preserve">Životna sredina - Zaštita životne sredine, održivi razvoj životne sredine i jačanje građanskog aktivizma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BCF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Podrška projektima koji promovišu očuvanje i zaštitu životne sredine, kao i podizanje nivoa građanske svesti za održivi razvoj.</w:t>
            </w:r>
          </w:p>
          <w:p w:rsidR="006A4BCD" w:rsidRPr="00454561" w:rsidRDefault="00194BCF" w:rsidP="00194BCF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Specifični cilj ovog Poziva za podnošenje ponuda je: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0040F7" w:rsidP="00864667">
            <w:pPr>
              <w:spacing w:after="1961" w:line="205" w:lineRule="exact"/>
              <w:ind w:left="116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50.000 evra Minimalni iznos sredstava koji se može dodeliti za svaki pojedinačni projekat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0040F7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Avgust 2021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0040F7" w:rsidP="00864667">
            <w:pPr>
              <w:spacing w:after="1961" w:line="205" w:lineRule="exact"/>
              <w:ind w:left="111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Septembar 2021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</w:p>
        </w:tc>
      </w:tr>
      <w:tr w:rsidR="00454561" w:rsidRPr="00454561" w:rsidTr="00881FEC">
        <w:trPr>
          <w:gridAfter w:val="1"/>
          <w:wAfter w:w="19" w:type="dxa"/>
          <w:trHeight w:hRule="exact" w:val="108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961" w:line="205" w:lineRule="exact"/>
              <w:jc w:val="center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474" w:line="240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0040F7" w:rsidP="00864667">
            <w:pPr>
              <w:spacing w:after="1961" w:line="205" w:lineRule="exact"/>
              <w:ind w:left="102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Ministarstvo</w:t>
            </w:r>
            <w:r w:rsidR="00366D74" w:rsidRPr="00454561">
              <w:rPr>
                <w:rFonts w:ascii="Book Antiqua" w:eastAsia="Calibri" w:hAnsi="Book Antiqua"/>
              </w:rPr>
              <w:t xml:space="preserve"> životne </w:t>
            </w:r>
            <w:r w:rsidRPr="00454561">
              <w:rPr>
                <w:rFonts w:ascii="Book Antiqua" w:eastAsia="Calibri" w:hAnsi="Book Antiqua"/>
              </w:rPr>
              <w:t xml:space="preserve"> sredine prostornog paniranja i infrastrukture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47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Poboljšanje sposobnosti nevladinih organizacija da ojačaju partnerstvo i saradnju nevladinih organizacija sa drugim akterima, posebno sa vladinim i lokalnim institucijama koje deluju u oblasti promocije i zaštite životne sredine, održivog razvoja i projekata koji imaju direktan uticaj na podizanje svesti građana za zaštitu životne sredine.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Ovaj poziv za podnošenje predloga je dizajniran da pozove za podnošenje ideja za projekte koji podržavaju ciljeve MŽSPPI i da pomogne u postizanju sledećih rezultata: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 xml:space="preserve"> 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Povećana pa</w:t>
            </w:r>
            <w:r w:rsidRPr="00454561">
              <w:rPr>
                <w:rFonts w:ascii="Book Antiqua" w:eastAsia="Calibri" w:hAnsi="Book Antiqua" w:cs="Book Antiqua"/>
                <w:spacing w:val="-2"/>
              </w:rPr>
              <w:t>ž</w:t>
            </w:r>
            <w:r w:rsidRPr="00454561">
              <w:rPr>
                <w:rFonts w:ascii="Book Antiqua" w:eastAsia="Calibri" w:hAnsi="Book Antiqua"/>
                <w:spacing w:val="-2"/>
              </w:rPr>
              <w:t xml:space="preserve">nja na pitanja </w:t>
            </w:r>
            <w:r w:rsidRPr="00454561">
              <w:rPr>
                <w:rFonts w:ascii="Book Antiqua" w:eastAsia="Calibri" w:hAnsi="Book Antiqua" w:cs="Book Antiqua"/>
                <w:spacing w:val="-2"/>
              </w:rPr>
              <w:t>ž</w:t>
            </w:r>
            <w:r w:rsidRPr="00454561">
              <w:rPr>
                <w:rFonts w:ascii="Book Antiqua" w:eastAsia="Calibri" w:hAnsi="Book Antiqua"/>
                <w:spacing w:val="-2"/>
              </w:rPr>
              <w:t>ivotne sredine i uklju</w:t>
            </w:r>
            <w:r w:rsidRPr="00454561">
              <w:rPr>
                <w:rFonts w:ascii="Book Antiqua" w:eastAsia="Calibri" w:hAnsi="Book Antiqua" w:cs="Book Antiqua"/>
                <w:spacing w:val="-2"/>
              </w:rPr>
              <w:t>č</w:t>
            </w:r>
            <w:r w:rsidRPr="00454561">
              <w:rPr>
                <w:rFonts w:ascii="Book Antiqua" w:eastAsia="Calibri" w:hAnsi="Book Antiqua"/>
                <w:spacing w:val="-2"/>
              </w:rPr>
              <w:t>ivanje zajednice u o</w:t>
            </w:r>
            <w:r w:rsidRPr="00454561">
              <w:rPr>
                <w:rFonts w:ascii="Book Antiqua" w:eastAsia="Calibri" w:hAnsi="Book Antiqua" w:cs="Book Antiqua"/>
                <w:spacing w:val="-2"/>
              </w:rPr>
              <w:t>č</w:t>
            </w:r>
            <w:r w:rsidRPr="00454561">
              <w:rPr>
                <w:rFonts w:ascii="Book Antiqua" w:eastAsia="Calibri" w:hAnsi="Book Antiqua"/>
                <w:spacing w:val="-2"/>
              </w:rPr>
              <w:t>uvanje životne sredine, zemljišta, vode, vazduha i biodiverziteta.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Angažovanje i saradnja opštinskih, centralnih vlasti i građana u rešavanju i poboljšanju stanja životne sredine; Osim toga, projektne ideje mogu uključivati jedan ili više sledećih rezultata: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 xml:space="preserve"> • Poboljšanje kapaciteta opštinskih vlasti u sprovođenju pravnog i političkog okvira za životnu sredinu, posebno u pogledu strateškog planiranja;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Sprovođenje zakona u praksi, kao i oblasti podizanja svesti u vezi sa ovim pitanjem.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Uključivanje SHFMU i SHFML u aktivnosti zaštite životne sredine.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Radnje kao što su: konkretna analiza situacije i predlozi rešenja, aktivnosti podizanja svesti, medijske kampanje, video zapisi, aktivnosti čišćenja itd. .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Sprovođenje vladinih strategija i akcija koje se bave ili utiču na promociju, zaštitu životne sredine i održivi razvoj.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Podizanje nivoa obrazovanja i ekološke svesti u celoj zemlji.</w:t>
            </w:r>
          </w:p>
          <w:p w:rsidR="000040F7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Promovisanje novih, inovativnih ideja i takmičenja za čistije i zelenije okruženje, zaštita i promocija prirodnih resursa i njihova kultivacija.</w:t>
            </w:r>
          </w:p>
          <w:p w:rsidR="006A4BCD" w:rsidRPr="00454561" w:rsidRDefault="000040F7" w:rsidP="000040F7">
            <w:pPr>
              <w:spacing w:line="240" w:lineRule="exact"/>
              <w:ind w:left="144" w:right="468"/>
              <w:jc w:val="both"/>
              <w:textAlignment w:val="baseline"/>
              <w:rPr>
                <w:rFonts w:ascii="Book Antiqua" w:eastAsia="Calibri" w:hAnsi="Book Antiqua"/>
                <w:spacing w:val="-2"/>
              </w:rPr>
            </w:pPr>
            <w:r w:rsidRPr="00454561">
              <w:rPr>
                <w:rFonts w:ascii="Book Antiqua" w:eastAsia="Calibri" w:hAnsi="Book Antiqua"/>
                <w:spacing w:val="-2"/>
              </w:rPr>
              <w:t>• Promovisanje primene zakona o životnoj sredini i održivog razvoja životne sredine;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0040F7" w:rsidP="000040F7">
            <w:pPr>
              <w:spacing w:after="1961" w:line="205" w:lineRule="exact"/>
              <w:ind w:left="116"/>
              <w:textAlignment w:val="baseline"/>
              <w:rPr>
                <w:rFonts w:ascii="Book Antiqua" w:eastAsia="Calibri" w:hAnsi="Book Antiqua"/>
              </w:rPr>
            </w:pPr>
            <w:r w:rsidRPr="00454561">
              <w:rPr>
                <w:rFonts w:ascii="Book Antiqua" w:eastAsia="Calibri" w:hAnsi="Book Antiqua"/>
              </w:rPr>
              <w:t>je 3000,00 (tri hiljade) eura, dok je maksimalni iznos za projekat 10 000,00 (deset hiljada) eura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716" w:line="239" w:lineRule="exact"/>
              <w:ind w:left="108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961" w:line="205" w:lineRule="exact"/>
              <w:ind w:left="111"/>
              <w:textAlignment w:val="baseline"/>
              <w:rPr>
                <w:rFonts w:ascii="Book Antiqua" w:eastAsia="Calibri" w:hAnsi="Book Antiqua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BCD" w:rsidRPr="00454561" w:rsidRDefault="006A4BCD" w:rsidP="00864667">
            <w:pPr>
              <w:spacing w:after="1961" w:line="205" w:lineRule="exact"/>
              <w:ind w:right="815"/>
              <w:jc w:val="right"/>
              <w:textAlignment w:val="baseline"/>
              <w:rPr>
                <w:rFonts w:ascii="Book Antiqua" w:eastAsia="Calibri" w:hAnsi="Book Antiqua"/>
              </w:rPr>
            </w:pPr>
          </w:p>
        </w:tc>
      </w:tr>
      <w:bookmarkEnd w:id="0"/>
      <w:tr w:rsidR="00864667" w:rsidRPr="0050253F" w:rsidTr="00881FEC">
        <w:trPr>
          <w:gridAfter w:val="1"/>
          <w:wAfter w:w="19" w:type="dxa"/>
          <w:trHeight w:hRule="exact" w:val="254"/>
        </w:trPr>
        <w:tc>
          <w:tcPr>
            <w:tcW w:w="1465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881FEC" w:rsidRDefault="00864667" w:rsidP="00864667">
            <w:pPr>
              <w:textAlignment w:val="baseline"/>
              <w:rPr>
                <w:rFonts w:ascii="Book Antiqua" w:eastAsia="Times New Roman" w:hAnsi="Book Antiqua"/>
                <w:b/>
                <w:color w:val="000000"/>
              </w:rPr>
            </w:pPr>
            <w:r w:rsidRPr="00881FEC">
              <w:rPr>
                <w:rFonts w:ascii="Book Antiqua" w:eastAsia="Times New Roman" w:hAnsi="Book Antiqua"/>
                <w:b/>
                <w:color w:val="000000"/>
              </w:rPr>
              <w:lastRenderedPageBreak/>
              <w:t xml:space="preserve"> </w:t>
            </w:r>
            <w:r w:rsidR="00881FEC" w:rsidRPr="00881FEC">
              <w:rPr>
                <w:rFonts w:ascii="Book Antiqua" w:eastAsia="Times New Roman" w:hAnsi="Book Antiqua"/>
                <w:b/>
                <w:color w:val="000000"/>
              </w:rPr>
              <w:t>OPŠTINE</w:t>
            </w:r>
          </w:p>
        </w:tc>
      </w:tr>
      <w:tr w:rsidR="00864667" w:rsidRPr="0050253F" w:rsidTr="00881FEC">
        <w:trPr>
          <w:gridAfter w:val="1"/>
          <w:wAfter w:w="19" w:type="dxa"/>
          <w:trHeight w:hRule="exact" w:val="99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after="755" w:line="205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after="510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 Priština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after="510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Direkcija za kulturu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line="205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Kultura:</w:t>
            </w:r>
          </w:p>
          <w:p w:rsidR="00864667" w:rsidRPr="0050253F" w:rsidRDefault="00864667" w:rsidP="0086466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4" w:line="244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Likovna umetnost - figurativna;</w:t>
            </w:r>
          </w:p>
          <w:p w:rsidR="00864667" w:rsidRPr="0050253F" w:rsidRDefault="00864667" w:rsidP="0086466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37" w:after="18" w:line="208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Publikacije;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tabs>
                <w:tab w:val="left" w:pos="432"/>
              </w:tabs>
              <w:spacing w:line="239" w:lineRule="exact"/>
              <w:ind w:lef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Finansiranje kvalitetnih projekata;</w:t>
            </w:r>
          </w:p>
          <w:p w:rsidR="00864667" w:rsidRPr="0050253F" w:rsidRDefault="00864667" w:rsidP="00864667">
            <w:pPr>
              <w:tabs>
                <w:tab w:val="left" w:pos="432"/>
              </w:tabs>
              <w:spacing w:before="4" w:after="18" w:line="244" w:lineRule="exact"/>
              <w:ind w:lef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Osnaživanje marginalizovanih grupa;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before="33" w:after="750" w:line="205" w:lineRule="exact"/>
              <w:ind w:left="10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before="33" w:after="750" w:line="205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700.000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after="510" w:line="239" w:lineRule="exact"/>
              <w:ind w:left="108" w:right="252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I faza - februar 2021.</w:t>
            </w:r>
          </w:p>
        </w:tc>
        <w:tc>
          <w:tcPr>
            <w:tcW w:w="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before="33" w:after="750" w:line="205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 2021.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667" w:rsidRPr="0050253F" w:rsidRDefault="00864667" w:rsidP="00864667">
            <w:pPr>
              <w:spacing w:after="734" w:line="254" w:lineRule="exact"/>
              <w:ind w:right="815"/>
              <w:jc w:val="right"/>
              <w:textAlignment w:val="baseline"/>
              <w:rPr>
                <w:rFonts w:ascii="Book Antiqua" w:eastAsia="Calibri" w:hAnsi="Book Antiqua"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i/>
                <w:color w:val="000000"/>
              </w:rPr>
              <w:t>xxx</w:t>
            </w:r>
          </w:p>
        </w:tc>
      </w:tr>
      <w:tr w:rsidR="00EA21E0" w:rsidRPr="0050253F" w:rsidTr="00881FEC">
        <w:trPr>
          <w:trHeight w:hRule="exact" w:val="442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F777E1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line="207" w:lineRule="exact"/>
              <w:ind w:left="7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</w:t>
            </w:r>
            <w:r w:rsidR="00F777E1" w:rsidRPr="0050253F">
              <w:rPr>
                <w:rFonts w:ascii="Book Antiqua" w:eastAsia="Calibri" w:hAnsi="Book Antiqua"/>
                <w:color w:val="000000"/>
              </w:rPr>
              <w:t>estivali</w:t>
            </w:r>
          </w:p>
          <w:p w:rsidR="00EA21E0" w:rsidRPr="0050253F" w:rsidRDefault="00FC5051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before="42" w:line="208" w:lineRule="exact"/>
              <w:ind w:left="7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Kinematografija</w:t>
            </w:r>
          </w:p>
          <w:p w:rsidR="00EA21E0" w:rsidRPr="0050253F" w:rsidRDefault="00FC5051">
            <w:pPr>
              <w:numPr>
                <w:ilvl w:val="0"/>
                <w:numId w:val="2"/>
              </w:numPr>
              <w:tabs>
                <w:tab w:val="left" w:pos="504"/>
              </w:tabs>
              <w:spacing w:line="243" w:lineRule="exact"/>
              <w:ind w:left="504" w:right="108" w:hanging="360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Manifestacije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: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obeležavanje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istorijskih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datuma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itd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>.</w:t>
            </w:r>
          </w:p>
          <w:p w:rsidR="00EA21E0" w:rsidRPr="0050253F" w:rsidRDefault="00FC5051">
            <w:pPr>
              <w:numPr>
                <w:ilvl w:val="0"/>
                <w:numId w:val="2"/>
              </w:numPr>
              <w:tabs>
                <w:tab w:val="left" w:pos="504"/>
              </w:tabs>
              <w:spacing w:line="243" w:lineRule="exact"/>
              <w:ind w:left="504" w:right="252" w:hanging="360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Podržavanje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godišnjih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aktivnosti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organizacija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i</w:t>
            </w:r>
          </w:p>
          <w:p w:rsidR="00EA21E0" w:rsidRPr="0050253F" w:rsidRDefault="00FC5051">
            <w:pPr>
              <w:spacing w:before="2" w:line="244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kulturni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operateri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;</w:t>
            </w:r>
          </w:p>
          <w:p w:rsidR="00EA21E0" w:rsidRPr="0050253F" w:rsidRDefault="00FC5051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before="38" w:line="208" w:lineRule="exact"/>
              <w:ind w:left="7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Muzika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;</w:t>
            </w:r>
          </w:p>
          <w:p w:rsidR="00EA21E0" w:rsidRPr="0050253F" w:rsidRDefault="002E0A19">
            <w:pPr>
              <w:numPr>
                <w:ilvl w:val="0"/>
                <w:numId w:val="2"/>
              </w:numPr>
              <w:tabs>
                <w:tab w:val="left" w:pos="504"/>
              </w:tabs>
              <w:spacing w:before="1" w:line="244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ulturno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umetničko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društvo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;</w:t>
            </w:r>
          </w:p>
          <w:p w:rsidR="00EA21E0" w:rsidRPr="0050253F" w:rsidRDefault="00FC5051">
            <w:pPr>
              <w:numPr>
                <w:ilvl w:val="0"/>
                <w:numId w:val="2"/>
              </w:numPr>
              <w:tabs>
                <w:tab w:val="clear" w:pos="432"/>
                <w:tab w:val="left" w:pos="504"/>
              </w:tabs>
              <w:spacing w:before="34" w:line="207" w:lineRule="exact"/>
              <w:ind w:left="7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Pozorište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;</w:t>
            </w:r>
          </w:p>
          <w:p w:rsidR="0064307B" w:rsidRPr="0050253F" w:rsidRDefault="0064307B" w:rsidP="0064307B">
            <w:pPr>
              <w:numPr>
                <w:ilvl w:val="0"/>
                <w:numId w:val="2"/>
              </w:numPr>
              <w:tabs>
                <w:tab w:val="left" w:pos="504"/>
              </w:tabs>
              <w:spacing w:after="21" w:line="244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Kulturno nasleđe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;</w:t>
            </w:r>
          </w:p>
          <w:p w:rsidR="00EA21E0" w:rsidRPr="0050253F" w:rsidRDefault="00EA21E0" w:rsidP="0064307B">
            <w:pPr>
              <w:rPr>
                <w:rFonts w:ascii="Book Antiqua" w:eastAsia="Calibri" w:hAnsi="Book Antiqua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line="244" w:lineRule="exact"/>
              <w:ind w:left="72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Inovacija</w:t>
            </w:r>
            <w:r w:rsidRPr="0050253F">
              <w:rPr>
                <w:rFonts w:ascii="Book Antiqua" w:eastAsia="Calibri" w:hAnsi="Book Antiqua"/>
                <w:color w:val="000000"/>
              </w:rPr>
              <w:t>;</w:t>
            </w:r>
          </w:p>
          <w:p w:rsidR="00EA21E0" w:rsidRPr="0050253F" w:rsidRDefault="00B070EE" w:rsidP="00F777E1">
            <w:pPr>
              <w:tabs>
                <w:tab w:val="left" w:pos="432"/>
              </w:tabs>
              <w:spacing w:after="4388" w:line="244" w:lineRule="exact"/>
              <w:ind w:left="72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777E1" w:rsidRPr="0050253F">
              <w:rPr>
                <w:rFonts w:ascii="Book Antiqua" w:eastAsia="Calibri" w:hAnsi="Book Antiqua"/>
                <w:color w:val="000000"/>
              </w:rPr>
              <w:t>Diverzitet</w:t>
            </w:r>
            <w:r w:rsidRPr="0050253F">
              <w:rPr>
                <w:rFonts w:ascii="Book Antiqua" w:eastAsia="Calibri" w:hAnsi="Book Antiqua"/>
                <w:color w:val="000000"/>
              </w:rPr>
              <w:t>;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211C17">
            <w:pPr>
              <w:spacing w:after="4413" w:line="241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II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faza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jul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158"/>
        </w:trPr>
        <w:tc>
          <w:tcPr>
            <w:tcW w:w="146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74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decimal" w:pos="216"/>
              </w:tabs>
              <w:spacing w:after="260" w:line="206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64307B">
            <w:pPr>
              <w:spacing w:after="15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Klina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4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omladina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64307B">
            <w:pPr>
              <w:spacing w:after="259" w:line="207" w:lineRule="exact"/>
              <w:ind w:left="10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Sport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after="14" w:line="240" w:lineRule="exact"/>
              <w:ind w:left="432" w:hanging="288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Promocija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razvoj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sportskih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aktivnosti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6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6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38.000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211C17">
            <w:pPr>
              <w:spacing w:after="259" w:line="207" w:lineRule="exact"/>
              <w:ind w:left="12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Maj 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211C17">
            <w:pPr>
              <w:spacing w:after="260" w:line="206" w:lineRule="exact"/>
              <w:ind w:left="12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Jun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="00211C17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70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decimal" w:pos="216"/>
              </w:tabs>
              <w:spacing w:after="251" w:line="206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64307B" w:rsidP="00211C17">
            <w:pPr>
              <w:spacing w:after="6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Opština </w:t>
            </w:r>
            <w:r w:rsidR="00211C17" w:rsidRPr="0050253F">
              <w:rPr>
                <w:rFonts w:ascii="Book Antiqua" w:eastAsia="Calibri" w:hAnsi="Book Antiqua"/>
                <w:color w:val="000000"/>
              </w:rPr>
              <w:t>Klina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5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Kultura, omladina i sport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1" w:line="206" w:lineRule="exact"/>
              <w:ind w:left="10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left" w:pos="432"/>
              </w:tabs>
              <w:spacing w:after="6" w:line="239" w:lineRule="exact"/>
              <w:ind w:left="504" w:right="756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Organizovanje kulturnih aktivnosti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1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1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12.000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9" w:line="207" w:lineRule="exact"/>
              <w:ind w:left="12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Maj 2021.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60" w:line="206" w:lineRule="exact"/>
              <w:ind w:left="12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Jun 2021.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72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decimal" w:pos="216"/>
              </w:tabs>
              <w:spacing w:after="260" w:line="206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64307B" w:rsidP="00211C17">
            <w:pPr>
              <w:spacing w:after="16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Opština </w:t>
            </w:r>
            <w:r w:rsidR="00211C17" w:rsidRPr="0050253F">
              <w:rPr>
                <w:rFonts w:ascii="Book Antiqua" w:eastAsia="Calibri" w:hAnsi="Book Antiqua"/>
                <w:color w:val="000000"/>
              </w:rPr>
              <w:t>Klina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14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Kultura, omladina i sport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line="206" w:lineRule="exact"/>
              <w:ind w:left="7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NVO</w:t>
            </w:r>
            <w:r w:rsidR="0064307B" w:rsidRPr="0050253F">
              <w:rPr>
                <w:rFonts w:ascii="Book Antiqua" w:eastAsia="Calibri" w:hAnsi="Book Antiqua"/>
                <w:color w:val="000000"/>
              </w:rPr>
              <w:t>-i</w:t>
            </w:r>
          </w:p>
          <w:p w:rsidR="00211C17" w:rsidRPr="0050253F" w:rsidRDefault="00211C17" w:rsidP="00211C17">
            <w:pPr>
              <w:spacing w:before="38" w:after="14" w:line="208" w:lineRule="exact"/>
              <w:ind w:left="7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Ratna udruženja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left" w:pos="432"/>
              </w:tabs>
              <w:spacing w:after="16" w:line="239" w:lineRule="exact"/>
              <w:ind w:lef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Aktivnosti redovnog članstva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6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6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7.000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9" w:line="207" w:lineRule="exact"/>
              <w:ind w:left="12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Maj 2021.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60" w:line="206" w:lineRule="exact"/>
              <w:ind w:left="12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Jun 2021.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72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decimal" w:pos="216"/>
              </w:tabs>
              <w:spacing w:after="250" w:line="206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64307B" w:rsidP="00211C17">
            <w:pPr>
              <w:spacing w:after="5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Opština </w:t>
            </w:r>
            <w:r w:rsidR="00211C17" w:rsidRPr="0050253F">
              <w:rPr>
                <w:rFonts w:ascii="Book Antiqua" w:eastAsia="Calibri" w:hAnsi="Book Antiqua"/>
                <w:color w:val="000000"/>
              </w:rPr>
              <w:t>Klina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4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Kultura, omladina i sport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64307B" w:rsidP="00211C17">
            <w:pPr>
              <w:spacing w:after="249" w:line="207" w:lineRule="exact"/>
              <w:ind w:left="10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Ostalo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64307B">
            <w:pPr>
              <w:tabs>
                <w:tab w:val="left" w:pos="432"/>
              </w:tabs>
              <w:spacing w:after="4" w:line="240" w:lineRule="exact"/>
              <w:ind w:left="504" w:righ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Redovne aktivnosti prema </w:t>
            </w:r>
            <w:r w:rsidR="0064307B" w:rsidRPr="0050253F">
              <w:rPr>
                <w:rFonts w:ascii="Book Antiqua" w:eastAsia="Calibri" w:hAnsi="Book Antiqua"/>
                <w:color w:val="000000"/>
              </w:rPr>
              <w:t>oblasti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delatnosti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7.000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59" w:line="207" w:lineRule="exact"/>
              <w:ind w:left="12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Maj 2021.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60" w:line="206" w:lineRule="exact"/>
              <w:ind w:left="12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Jun 2021.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255"/>
        </w:trPr>
        <w:tc>
          <w:tcPr>
            <w:tcW w:w="146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207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69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48" w:line="242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Kamenica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kulturu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omladinu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sport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022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sportskim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klubovima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line="244" w:lineRule="exact"/>
              <w:ind w:left="504" w:right="252" w:hanging="360"/>
              <w:textAlignment w:val="baseline"/>
              <w:rPr>
                <w:rFonts w:ascii="Book Antiqua" w:eastAsia="Symbol" w:hAnsi="Book Antiqua"/>
                <w:color w:val="000000"/>
                <w:spacing w:val="-1"/>
                <w:w w:val="55"/>
              </w:rPr>
            </w:pPr>
            <w:r w:rsidRPr="0050253F">
              <w:rPr>
                <w:rFonts w:ascii="Book Antiqua" w:eastAsia="Symbol" w:hAnsi="Book Antiqua"/>
                <w:color w:val="000000"/>
                <w:spacing w:val="-1"/>
                <w:w w:val="55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Podrška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sportskim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klubovima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u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prvoj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fudbalskoj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ligi</w:t>
            </w:r>
          </w:p>
          <w:p w:rsidR="00EA21E0" w:rsidRPr="0050253F" w:rsidRDefault="00B070EE">
            <w:pPr>
              <w:tabs>
                <w:tab w:val="left" w:pos="432"/>
              </w:tabs>
              <w:spacing w:before="13" w:after="24" w:line="244" w:lineRule="exact"/>
              <w:ind w:left="504" w:hanging="360"/>
              <w:textAlignment w:val="baseline"/>
              <w:rPr>
                <w:rFonts w:ascii="Book Antiqua" w:eastAsia="Symbol" w:hAnsi="Book Antiqua"/>
                <w:color w:val="000000"/>
                <w:w w:val="55"/>
              </w:rPr>
            </w:pPr>
            <w:r w:rsidRPr="0050253F">
              <w:rPr>
                <w:rFonts w:ascii="Book Antiqua" w:eastAsia="Symbol" w:hAnsi="Book Antiqua"/>
                <w:color w:val="000000"/>
                <w:w w:val="55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Stvaranje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pogodnog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okruženja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opštini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za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razvoj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različitih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sportskih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klubova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poput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Karatea</w:t>
            </w:r>
            <w:r w:rsidRPr="0050253F">
              <w:rPr>
                <w:rFonts w:ascii="Book Antiqua" w:eastAsia="Calibri" w:hAnsi="Book Antiqua"/>
                <w:color w:val="000000"/>
              </w:rPr>
              <w:t>,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69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13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NVO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69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27.000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211C17">
            <w:pPr>
              <w:spacing w:after="1269" w:line="206" w:lineRule="exact"/>
              <w:ind w:left="12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211C17">
            <w:pPr>
              <w:spacing w:after="1269" w:line="206" w:lineRule="exact"/>
              <w:ind w:left="12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74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" w:line="241" w:lineRule="exact"/>
              <w:ind w:left="46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šah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triatlon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biciklisti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mešoviti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klubovi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: </w:t>
            </w:r>
            <w:r w:rsidRPr="0050253F">
              <w:rPr>
                <w:rFonts w:ascii="Book Antiqua" w:eastAsia="Calibri" w:hAnsi="Book Antiqua"/>
                <w:color w:val="000000"/>
              </w:rPr>
              <w:t>Atletika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Badminton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itd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147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1239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14" w:line="243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Opština Kamenica - Direkcija za kulturu, omladinu i sport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677EA3" w:rsidP="00211C17">
            <w:pPr>
              <w:spacing w:after="993" w:line="240" w:lineRule="exact"/>
              <w:ind w:left="108" w:right="324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Organizacije proizašle iz rata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left" w:pos="432"/>
              </w:tabs>
              <w:spacing w:after="739" w:line="244" w:lineRule="exact"/>
              <w:ind w:left="504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ab/>
              <w:t xml:space="preserve">Organizacija memorijalnih akademija i </w:t>
            </w:r>
            <w:r w:rsidR="00DC0922" w:rsidRPr="0050253F">
              <w:rPr>
                <w:rFonts w:ascii="Book Antiqua" w:eastAsia="Calibri" w:hAnsi="Book Antiqua"/>
                <w:color w:val="000000"/>
              </w:rPr>
              <w:t>epopeja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OVK</w:t>
            </w:r>
            <w:r w:rsidR="00DC0922" w:rsidRPr="0050253F">
              <w:rPr>
                <w:rFonts w:ascii="Book Antiqua" w:eastAsia="Calibri" w:hAnsi="Book Antiqua"/>
                <w:color w:val="000000"/>
              </w:rPr>
              <w:t>-a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993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 NVO / udruženje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1239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244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214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988" w:line="242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Opština Kamenica - Direkcija za kulturu, omladinu i sport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209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left" w:pos="432"/>
              </w:tabs>
              <w:spacing w:line="241" w:lineRule="exact"/>
              <w:ind w:left="432" w:right="396" w:hanging="360"/>
              <w:textAlignment w:val="baseline"/>
              <w:rPr>
                <w:rFonts w:ascii="Book Antiqua" w:eastAsia="Times New Roman" w:hAnsi="Book Antiqua"/>
                <w:color w:val="000000"/>
                <w:spacing w:val="-2"/>
              </w:rPr>
            </w:pPr>
            <w:r w:rsidRPr="0050253F">
              <w:rPr>
                <w:rFonts w:ascii="Book Antiqua" w:eastAsia="Times New Roman" w:hAnsi="Book Antiqua"/>
                <w:color w:val="000000"/>
                <w:spacing w:val="-2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  <w:spacing w:val="-2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Istraživanje, </w:t>
            </w:r>
            <w:r w:rsidR="0056417C" w:rsidRPr="0050253F">
              <w:rPr>
                <w:rFonts w:ascii="Book Antiqua" w:eastAsia="Calibri" w:hAnsi="Book Antiqua"/>
                <w:color w:val="000000"/>
                <w:spacing w:val="-2"/>
              </w:rPr>
              <w:t>sve</w:t>
            </w:r>
            <w:r w:rsidR="00626B60" w:rsidRPr="0050253F">
              <w:rPr>
                <w:rFonts w:ascii="Book Antiqua" w:eastAsia="Calibri" w:hAnsi="Book Antiqua"/>
                <w:color w:val="000000"/>
                <w:spacing w:val="-2"/>
              </w:rPr>
              <w:t>st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i korišćenje arheoloških i prirodnih potencijala opštine Kamenica</w:t>
            </w:r>
          </w:p>
          <w:p w:rsidR="00211C17" w:rsidRPr="0050253F" w:rsidRDefault="00211C17" w:rsidP="00211C17">
            <w:pPr>
              <w:tabs>
                <w:tab w:val="left" w:pos="432"/>
              </w:tabs>
              <w:spacing w:before="2" w:line="244" w:lineRule="exact"/>
              <w:ind w:left="432" w:right="216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Očuvanje i negovanje vrednosti iz različitih oblasti umetnosti</w:t>
            </w:r>
          </w:p>
          <w:p w:rsidR="00211C17" w:rsidRPr="0050253F" w:rsidRDefault="00211C17" w:rsidP="00211C17">
            <w:pPr>
              <w:tabs>
                <w:tab w:val="left" w:pos="432"/>
              </w:tabs>
              <w:spacing w:before="26" w:line="244" w:lineRule="exact"/>
              <w:ind w:left="72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Organizovanje festivala i</w:t>
            </w:r>
          </w:p>
          <w:p w:rsidR="00211C17" w:rsidRPr="0050253F" w:rsidRDefault="00626B60" w:rsidP="00626B60">
            <w:pPr>
              <w:spacing w:before="9" w:after="14" w:line="207" w:lineRule="exact"/>
              <w:ind w:left="72" w:right="39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        R</w:t>
            </w:r>
            <w:r w:rsidR="00211C17" w:rsidRPr="0050253F">
              <w:rPr>
                <w:rFonts w:ascii="Book Antiqua" w:eastAsia="Calibri" w:hAnsi="Book Antiqua"/>
                <w:color w:val="000000"/>
              </w:rPr>
              <w:t>azn</w:t>
            </w:r>
            <w:r w:rsidRPr="0050253F">
              <w:rPr>
                <w:rFonts w:ascii="Book Antiqua" w:eastAsia="Calibri" w:hAnsi="Book Antiqua"/>
                <w:color w:val="000000"/>
              </w:rPr>
              <w:t>ih manifestacija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211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 NVO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214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21.000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272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483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1257" w:line="243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Opština Kamenica - Direkcija za kulturu, omladinu i sport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1502" w:line="243" w:lineRule="exact"/>
              <w:ind w:left="108" w:right="288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Integracija žena, dece, mladih i osoba sa posebnim potrebama u društvo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abs>
                <w:tab w:val="left" w:pos="432"/>
              </w:tabs>
              <w:spacing w:line="244" w:lineRule="exact"/>
              <w:ind w:left="432" w:right="144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ab/>
              <w:t>Podržavanje žena, dece i mladih, zaštita njihovih prava</w:t>
            </w:r>
          </w:p>
          <w:p w:rsidR="00211C17" w:rsidRPr="0050253F" w:rsidRDefault="00211C17" w:rsidP="00561B24">
            <w:pPr>
              <w:tabs>
                <w:tab w:val="left" w:pos="432"/>
              </w:tabs>
              <w:spacing w:before="12" w:line="244" w:lineRule="exact"/>
              <w:ind w:left="432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ab/>
              <w:t xml:space="preserve">Podržavanje </w:t>
            </w:r>
            <w:r w:rsidR="00561B24" w:rsidRPr="0050253F">
              <w:rPr>
                <w:rFonts w:ascii="Book Antiqua" w:eastAsia="Calibri" w:hAnsi="Book Antiqua"/>
                <w:color w:val="000000"/>
              </w:rPr>
              <w:t>obuka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za postizanje </w:t>
            </w:r>
            <w:r w:rsidR="0056417C" w:rsidRPr="0050253F">
              <w:rPr>
                <w:rFonts w:ascii="Book Antiqua" w:eastAsia="Calibri" w:hAnsi="Book Antiqua"/>
                <w:color w:val="000000"/>
              </w:rPr>
              <w:t xml:space="preserve">rodne </w:t>
            </w:r>
            <w:r w:rsidRPr="0050253F">
              <w:rPr>
                <w:rFonts w:ascii="Book Antiqua" w:eastAsia="Calibri" w:hAnsi="Book Antiqua"/>
                <w:color w:val="000000"/>
              </w:rPr>
              <w:t>ravnopravnosti</w:t>
            </w:r>
            <w:r w:rsidR="00561B24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 svim sferama života</w:t>
            </w:r>
          </w:p>
          <w:p w:rsidR="00211C17" w:rsidRPr="0050253F" w:rsidRDefault="00211C17" w:rsidP="00211C17">
            <w:pPr>
              <w:tabs>
                <w:tab w:val="left" w:pos="432"/>
              </w:tabs>
              <w:spacing w:before="12" w:after="6" w:line="244" w:lineRule="exact"/>
              <w:ind w:left="432" w:right="288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Symbol" w:hAnsi="Book Antiqua"/>
                <w:color w:val="000000"/>
                <w:w w:val="50"/>
              </w:rPr>
              <w:t></w:t>
            </w:r>
            <w:r w:rsidRPr="0050253F">
              <w:rPr>
                <w:rFonts w:ascii="Book Antiqua" w:eastAsia="Calibri" w:hAnsi="Book Antiqua"/>
                <w:color w:val="000000"/>
              </w:rPr>
              <w:tab/>
              <w:t>Podrška obukama, seminarima, konferencijama o obrazovanju i integraciji mladih u kosovsko i međunarodno društvo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483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 NVO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2483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148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before="32" w:after="1235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14" w:line="243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4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>Opština Kamenica Direkcija za kulturu, omladinu i sport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before="32" w:after="1233" w:line="208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Ženski sport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561B24">
            <w:pPr>
              <w:tabs>
                <w:tab w:val="left" w:pos="432"/>
              </w:tabs>
              <w:spacing w:after="494" w:line="244" w:lineRule="exact"/>
              <w:ind w:left="504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Podr</w:t>
            </w:r>
            <w:r w:rsidR="00561B24" w:rsidRPr="0050253F">
              <w:rPr>
                <w:rFonts w:ascii="Book Antiqua" w:eastAsia="Calibri" w:hAnsi="Book Antiqua"/>
                <w:color w:val="000000"/>
              </w:rPr>
              <w:t xml:space="preserve">ška 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i </w:t>
            </w:r>
            <w:r w:rsidR="00561B24" w:rsidRPr="0050253F">
              <w:rPr>
                <w:rFonts w:ascii="Book Antiqua" w:eastAsia="Calibri" w:hAnsi="Book Antiqua"/>
                <w:color w:val="000000"/>
              </w:rPr>
              <w:t>podržanje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razvoj</w:t>
            </w:r>
            <w:r w:rsidR="00561B24" w:rsidRPr="0050253F">
              <w:rPr>
                <w:rFonts w:ascii="Book Antiqua" w:eastAsia="Calibri" w:hAnsi="Book Antiqua"/>
                <w:color w:val="000000"/>
              </w:rPr>
              <w:t>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ženskog sporta uzimajući u obzir poteškoće sa kojima se suočavaju.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before="32" w:after="1235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 NVO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before="32" w:after="1235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211C17" w:rsidRPr="0050253F" w:rsidTr="00881FEC">
        <w:trPr>
          <w:trHeight w:hRule="exact" w:val="4406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4158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561B24">
            <w:pPr>
              <w:spacing w:after="3422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Opština Kamenica, kancelarija </w:t>
            </w:r>
            <w:r w:rsidR="00561B24" w:rsidRPr="0050253F">
              <w:rPr>
                <w:rFonts w:ascii="Book Antiqua" w:eastAsia="Calibri" w:hAnsi="Book Antiqua"/>
                <w:color w:val="000000"/>
              </w:rPr>
              <w:t>gradonačelnika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1C3B91">
            <w:pPr>
              <w:spacing w:line="243" w:lineRule="exact"/>
              <w:ind w:left="144" w:right="216"/>
              <w:textAlignment w:val="baseline"/>
              <w:rPr>
                <w:rFonts w:ascii="Book Antiqua" w:eastAsia="Calibri" w:hAnsi="Book Antiqua"/>
                <w:color w:val="000000"/>
                <w:spacing w:val="-3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NVO koje deluju i komuniciraju u integraciji osoba sa </w:t>
            </w:r>
            <w:r w:rsidR="001C3B91" w:rsidRPr="0050253F">
              <w:rPr>
                <w:rFonts w:ascii="Book Antiqua" w:eastAsia="Calibri" w:hAnsi="Book Antiqua"/>
                <w:color w:val="000000"/>
                <w:spacing w:val="-3"/>
              </w:rPr>
              <w:t>ograničenim sposobnostima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; u kulturi, omladini i sportu; Za osnaživanje žena i </w:t>
            </w:r>
            <w:r w:rsidR="0056417C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rodnu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ravnopravnost;</w:t>
            </w:r>
          </w:p>
          <w:p w:rsidR="00211C17" w:rsidRPr="0050253F" w:rsidRDefault="00211C17" w:rsidP="001C3B91">
            <w:pPr>
              <w:spacing w:before="1" w:after="5" w:line="244" w:lineRule="exact"/>
              <w:ind w:left="144" w:right="216"/>
              <w:textAlignment w:val="baseline"/>
              <w:rPr>
                <w:rFonts w:ascii="Book Antiqua" w:eastAsia="Calibri" w:hAnsi="Book Antiqua"/>
                <w:color w:val="000000"/>
                <w:spacing w:val="-4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Za </w:t>
            </w:r>
            <w:r w:rsidR="001C3B91" w:rsidRPr="0050253F">
              <w:rPr>
                <w:rFonts w:ascii="Book Antiqua" w:eastAsia="Calibri" w:hAnsi="Book Antiqua"/>
                <w:color w:val="000000"/>
                <w:spacing w:val="-4"/>
              </w:rPr>
              <w:t>obavljanje</w:t>
            </w: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verskih službi; Za zajednice; kao i razn</w:t>
            </w:r>
            <w:r w:rsidR="001C3B91" w:rsidRPr="0050253F">
              <w:rPr>
                <w:rFonts w:ascii="Book Antiqua" w:eastAsia="Calibri" w:hAnsi="Book Antiqua"/>
                <w:color w:val="000000"/>
                <w:spacing w:val="-4"/>
              </w:rPr>
              <w:t>o</w:t>
            </w: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(na osnovu eventualnih potreba i zahteva za subvencije)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881FEC">
            <w:pPr>
              <w:tabs>
                <w:tab w:val="left" w:pos="432"/>
              </w:tabs>
              <w:spacing w:after="2923" w:line="244" w:lineRule="exact"/>
              <w:ind w:left="360" w:right="180" w:hanging="360"/>
              <w:jc w:val="both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Istraživanje, podizanje svesti, seminari, kao i različiti projekti koji se odnose na blagostanje, osnaživanje, integraciju itd.</w:t>
            </w:r>
            <w:r w:rsidR="001C3B91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svih gore navedenih kategorija.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before="32" w:after="4154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5-10 nevladinih organizacija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4158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5.000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spacing w:after="4158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rPr>
                <w:rFonts w:ascii="Book Antiqua" w:hAnsi="Book Antiqua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C17" w:rsidRPr="0050253F" w:rsidRDefault="00211C17" w:rsidP="00211C17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173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494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515" w:line="242" w:lineRule="exact"/>
              <w:ind w:left="108" w:right="108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Kamenica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ekonomski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razvoj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494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Ekonomski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razvoj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1C3B91" w:rsidP="001C3B91">
            <w:pPr>
              <w:tabs>
                <w:tab w:val="left" w:pos="432"/>
              </w:tabs>
              <w:spacing w:after="14" w:line="244" w:lineRule="exact"/>
              <w:ind w:left="504" w:right="144" w:hanging="360"/>
              <w:textAlignment w:val="baseline"/>
              <w:rPr>
                <w:rFonts w:ascii="Book Antiqua" w:eastAsia="Symbol" w:hAnsi="Book Antiqua"/>
                <w:color w:val="000000"/>
                <w:spacing w:val="-3"/>
                <w:w w:val="50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Generisanje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prihoda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zaposlenja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Kamenici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podržavanjem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podsticanja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lokalnog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poslovanja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privlačenjem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investicija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iz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inostranstva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dijaspore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velike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projekte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gradu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494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1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NVO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494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18,950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0B739B">
            <w:pPr>
              <w:spacing w:after="1494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494" w:line="206" w:lineRule="exact"/>
              <w:ind w:left="12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122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990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1" w:line="241" w:lineRule="exact"/>
              <w:ind w:left="108" w:right="108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Kamenica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ekonomski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razvoj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85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Ekonomski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razvoj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1C3B91" w:rsidP="001C3B91">
            <w:pPr>
              <w:tabs>
                <w:tab w:val="left" w:pos="432"/>
              </w:tabs>
              <w:spacing w:after="486" w:line="244" w:lineRule="exact"/>
              <w:ind w:left="504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Poslovna obuka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br/>
            </w:r>
            <w:r w:rsidRPr="0050253F">
              <w:rPr>
                <w:rFonts w:ascii="Book Antiqua" w:eastAsia="Calibri" w:hAnsi="Book Antiqua"/>
                <w:color w:val="000000"/>
              </w:rPr>
              <w:t>upravljanju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ekonomskom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krizom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987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1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NVO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99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90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</w:t>
            </w:r>
            <w:r w:rsidR="000B739B" w:rsidRPr="0050253F">
              <w:rPr>
                <w:rFonts w:ascii="Book Antiqua" w:eastAsia="Calibri" w:hAnsi="Book Antiqua"/>
                <w:color w:val="000000"/>
              </w:rPr>
              <w:t>rt</w:t>
            </w:r>
          </w:p>
        </w:tc>
        <w:tc>
          <w:tcPr>
            <w:tcW w:w="1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0B739B">
            <w:pPr>
              <w:spacing w:after="990" w:line="206" w:lineRule="exact"/>
              <w:ind w:left="12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254"/>
        </w:trPr>
        <w:tc>
          <w:tcPr>
            <w:tcW w:w="146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881FEC">
        <w:trPr>
          <w:trHeight w:hRule="exact" w:val="20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489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68" w:line="242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Viti</w:t>
            </w:r>
            <w:r w:rsidR="001C3B91" w:rsidRPr="0050253F">
              <w:rPr>
                <w:rFonts w:ascii="Book Antiqua" w:eastAsia="Calibri" w:hAnsi="Book Antiqua"/>
                <w:color w:val="000000"/>
                <w:spacing w:val="-1"/>
              </w:rPr>
              <w:t>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kulturu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omladinu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sport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1C3B91">
            <w:pPr>
              <w:spacing w:after="514" w:line="241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Budžetski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kodeks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podrške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javnim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1C3B91" w:rsidRPr="0050253F">
              <w:rPr>
                <w:rFonts w:ascii="Book Antiqua" w:eastAsia="Calibri" w:hAnsi="Book Antiqua"/>
                <w:color w:val="000000"/>
              </w:rPr>
              <w:t>entitetima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243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omladina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tabs>
                <w:tab w:val="left" w:pos="432"/>
              </w:tabs>
              <w:spacing w:after="1233" w:line="244" w:lineRule="exact"/>
              <w:ind w:left="504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Promocija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kulturnih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sportskih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omladinskih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vrednosti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489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25-40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489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38000</w:t>
            </w:r>
          </w:p>
        </w:tc>
        <w:tc>
          <w:tcPr>
            <w:tcW w:w="1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line="242" w:lineRule="exact"/>
              <w:ind w:left="144" w:right="180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Javni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poziv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0B739B" w:rsidRPr="0050253F">
              <w:rPr>
                <w:rFonts w:ascii="Book Antiqua" w:eastAsia="Calibri" w:hAnsi="Book Antiqua"/>
                <w:color w:val="000000"/>
                <w:spacing w:val="-1"/>
              </w:rPr>
              <w:t>bić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izvršen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februaru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/ 2021</w:t>
            </w:r>
            <w:r w:rsidR="000B739B" w:rsidRPr="0050253F">
              <w:rPr>
                <w:rFonts w:ascii="Book Antiqua" w:eastAsia="Calibri" w:hAnsi="Book Antiqua"/>
                <w:color w:val="000000"/>
                <w:spacing w:val="-1"/>
              </w:rPr>
              <w:t>.</w:t>
            </w:r>
          </w:p>
          <w:p w:rsidR="00EA21E0" w:rsidRPr="0050253F" w:rsidRDefault="00FC5051">
            <w:pPr>
              <w:spacing w:before="243" w:after="23" w:line="244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Procedure</w:t>
            </w:r>
            <w:r w:rsidR="00586B21" w:rsidRPr="0050253F">
              <w:rPr>
                <w:rFonts w:ascii="Book Antiqua" w:eastAsia="Calibri" w:hAnsi="Book Antiqua"/>
                <w:color w:val="000000"/>
              </w:rPr>
              <w:t xml:space="preserve"> procene 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martu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/ 2021</w:t>
            </w:r>
            <w:r w:rsidR="000B739B" w:rsidRPr="0050253F">
              <w:rPr>
                <w:rFonts w:ascii="Book Antiqua" w:eastAsia="Calibri" w:hAnsi="Book Antiqua"/>
                <w:color w:val="000000"/>
              </w:rPr>
              <w:t>.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e</w:t>
            </w:r>
          </w:p>
        </w:tc>
        <w:tc>
          <w:tcPr>
            <w:tcW w:w="1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489" w:line="206" w:lineRule="exact"/>
              <w:ind w:left="12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/ </w:t>
            </w: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3" w:line="242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će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pružati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205414" w:rsidRPr="0050253F">
              <w:rPr>
                <w:rFonts w:ascii="Book Antiqua" w:eastAsia="Calibri" w:hAnsi="Book Antiqua"/>
                <w:color w:val="000000"/>
              </w:rPr>
              <w:t>dv</w:t>
            </w:r>
            <w:r w:rsidRPr="0050253F">
              <w:rPr>
                <w:rFonts w:ascii="Book Antiqua" w:eastAsia="Calibri" w:hAnsi="Book Antiqua"/>
                <w:color w:val="000000"/>
              </w:rPr>
              <w:t>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kategorije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205414" w:rsidRPr="0050253F">
              <w:rPr>
                <w:rFonts w:ascii="Book Antiqua" w:eastAsia="Calibri" w:hAnsi="Book Antiqua"/>
                <w:color w:val="000000"/>
              </w:rPr>
              <w:t>dv</w:t>
            </w:r>
            <w:r w:rsidRPr="0050253F">
              <w:rPr>
                <w:rFonts w:ascii="Book Antiqua" w:eastAsia="Calibri" w:hAnsi="Book Antiqua"/>
                <w:color w:val="000000"/>
              </w:rPr>
              <w:t>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faze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prva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kategorija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nevladine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organizacije</w:t>
            </w:r>
          </w:p>
        </w:tc>
      </w:tr>
    </w:tbl>
    <w:p w:rsidR="00EA21E0" w:rsidRPr="0050253F" w:rsidRDefault="00EA21E0">
      <w:pPr>
        <w:rPr>
          <w:rFonts w:ascii="Book Antiqua" w:hAnsi="Book Antiqua"/>
        </w:rPr>
        <w:sectPr w:rsidR="00EA21E0" w:rsidRPr="0050253F">
          <w:pgSz w:w="15840" w:h="12240" w:orient="landscape"/>
          <w:pgMar w:top="1420" w:right="423" w:bottom="1024" w:left="720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1891"/>
        <w:gridCol w:w="3149"/>
        <w:gridCol w:w="1171"/>
        <w:gridCol w:w="1080"/>
        <w:gridCol w:w="1335"/>
        <w:gridCol w:w="1637"/>
        <w:gridCol w:w="1363"/>
      </w:tblGrid>
      <w:tr w:rsidR="00EA21E0" w:rsidRPr="0050253F">
        <w:trPr>
          <w:trHeight w:hRule="exact" w:val="611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5136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Ugovori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odluke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line="242" w:lineRule="exact"/>
              <w:ind w:left="144" w:right="144"/>
              <w:textAlignment w:val="baseline"/>
              <w:rPr>
                <w:rFonts w:ascii="Book Antiqua" w:eastAsia="Calibri" w:hAnsi="Book Antiqua"/>
                <w:color w:val="000000"/>
                <w:spacing w:val="-4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>koji</w:t>
            </w:r>
            <w:r w:rsidR="00B070EE"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>podržavaju</w:t>
            </w:r>
            <w:r w:rsidR="00B070EE"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>do</w:t>
            </w:r>
            <w:r w:rsidR="00B070EE"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1000 €</w:t>
            </w:r>
          </w:p>
          <w:p w:rsidR="00EA21E0" w:rsidRPr="0050253F" w:rsidRDefault="00FC5051" w:rsidP="00586B21">
            <w:pPr>
              <w:spacing w:before="2" w:after="9" w:line="244" w:lineRule="exact"/>
              <w:ind w:left="144" w:right="144"/>
              <w:textAlignment w:val="baseline"/>
              <w:rPr>
                <w:rFonts w:ascii="Book Antiqua" w:eastAsia="Calibri" w:hAnsi="Book Antiqua"/>
                <w:color w:val="000000"/>
                <w:spacing w:val="-5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transfer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sredstava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NVO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druge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kategorije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koje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imaju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koristi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od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preko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1000 € </w:t>
            </w:r>
            <w:r w:rsidR="00586B21" w:rsidRPr="0050253F">
              <w:rPr>
                <w:rFonts w:ascii="Book Antiqua" w:eastAsia="Calibri" w:hAnsi="Book Antiqua"/>
                <w:color w:val="000000"/>
                <w:spacing w:val="-5"/>
              </w:rPr>
              <w:t>Dve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faze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bankovnih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transfera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prvih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50%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sredstava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odobrenih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od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strane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komisije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50%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druge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faze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nakon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="00205414" w:rsidRPr="0050253F">
              <w:rPr>
                <w:rFonts w:ascii="Book Antiqua" w:eastAsia="Calibri" w:hAnsi="Book Antiqua"/>
                <w:color w:val="000000"/>
                <w:spacing w:val="-5"/>
              </w:rPr>
              <w:t>izveštavanja</w:t>
            </w:r>
            <w:r w:rsidR="00586B21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o korišćenju 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sredstava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prve</w:t>
            </w:r>
            <w:r w:rsidR="00B070EE" w:rsidRPr="0050253F">
              <w:rPr>
                <w:rFonts w:ascii="Book Antiqua" w:eastAsia="Calibri" w:hAnsi="Book Antiqua"/>
                <w:color w:val="000000"/>
                <w:spacing w:val="-5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5"/>
              </w:rPr>
              <w:t>faze</w:t>
            </w:r>
          </w:p>
        </w:tc>
      </w:tr>
      <w:tr w:rsidR="00EA21E0" w:rsidRPr="0050253F">
        <w:trPr>
          <w:trHeight w:hRule="exact" w:val="255"/>
        </w:trPr>
        <w:tc>
          <w:tcPr>
            <w:tcW w:w="146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4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9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63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Srbica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851717">
            <w:pPr>
              <w:spacing w:after="264" w:line="239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A</w:t>
            </w:r>
            <w:r w:rsidR="00F362B3" w:rsidRPr="0050253F">
              <w:rPr>
                <w:rFonts w:ascii="Book Antiqua" w:eastAsia="Calibri" w:hAnsi="Book Antiqua"/>
                <w:color w:val="000000"/>
                <w:spacing w:val="-2"/>
              </w:rPr>
              <w:t>dministracija MSZ</w:t>
            </w:r>
            <w:r w:rsidR="00A26395" w:rsidRPr="0050253F">
              <w:rPr>
                <w:rFonts w:ascii="Book Antiqua" w:eastAsia="Calibri" w:hAnsi="Book Antiqua"/>
                <w:color w:val="000000"/>
                <w:spacing w:val="-2"/>
              </w:rPr>
              <w:t>-a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9" w:line="241" w:lineRule="exact"/>
              <w:ind w:left="108" w:right="324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Socijalna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zaštita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Zaštita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lјudskih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prava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tabs>
                <w:tab w:val="left" w:pos="432"/>
              </w:tabs>
              <w:spacing w:after="254" w:line="244" w:lineRule="exact"/>
              <w:ind w:left="504" w:hanging="360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Briga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deci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majkama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glavama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domaćinstava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9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9" w:line="207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3B3FEF">
            <w:pPr>
              <w:spacing w:after="509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3B3FEF">
            <w:pPr>
              <w:spacing w:after="509" w:line="207" w:lineRule="exact"/>
              <w:ind w:right="1051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Avgust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A26395">
        <w:trPr>
          <w:trHeight w:hRule="exact" w:val="99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0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4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Srbica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4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omladina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sport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A26395">
            <w:pPr>
              <w:spacing w:after="10" w:line="241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Sportske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aktivnosti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Umetnički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klubovi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A26395" w:rsidRPr="0050253F">
              <w:rPr>
                <w:rFonts w:ascii="Book Antiqua" w:eastAsia="Calibri" w:hAnsi="Book Antiqua"/>
                <w:color w:val="000000"/>
              </w:rPr>
              <w:t>Omladinske akt</w:t>
            </w:r>
            <w:r w:rsidRPr="0050253F">
              <w:rPr>
                <w:rFonts w:ascii="Book Antiqua" w:eastAsia="Calibri" w:hAnsi="Book Antiqua"/>
                <w:color w:val="000000"/>
              </w:rPr>
              <w:t>ivnosti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tabs>
                <w:tab w:val="right" w:pos="3024"/>
              </w:tabs>
              <w:spacing w:line="244" w:lineRule="exact"/>
              <w:ind w:left="144"/>
              <w:textAlignment w:val="baseline"/>
              <w:rPr>
                <w:rFonts w:ascii="Book Antiqua" w:eastAsia="Symbol" w:hAnsi="Book Antiqua"/>
                <w:color w:val="000000"/>
                <w:w w:val="5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Aktivacija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oblasti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,</w:t>
            </w:r>
          </w:p>
          <w:p w:rsidR="00EA21E0" w:rsidRPr="0050253F" w:rsidRDefault="00FC5051">
            <w:pPr>
              <w:spacing w:before="10" w:after="245" w:line="207" w:lineRule="exact"/>
              <w:ind w:right="1053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omladine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0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0" w:line="207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110.000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3B3FEF">
            <w:pPr>
              <w:spacing w:after="500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3B3FEF">
            <w:pPr>
              <w:spacing w:after="500" w:line="207" w:lineRule="exact"/>
              <w:ind w:right="1051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Avgust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54"/>
        </w:trPr>
        <w:tc>
          <w:tcPr>
            <w:tcW w:w="146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1E7BB8">
        <w:trPr>
          <w:trHeight w:hRule="exact" w:val="146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998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68" w:line="241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Kancelarija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predsednika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opštine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Južna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Mitrovica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758" w:line="23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građanima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881FEC" w:rsidRDefault="00FC5051" w:rsidP="00881FEC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after="758" w:line="237" w:lineRule="exact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881FEC">
              <w:rPr>
                <w:rFonts w:ascii="Book Antiqua" w:eastAsia="Calibri" w:hAnsi="Book Antiqua"/>
                <w:color w:val="000000"/>
              </w:rPr>
              <w:t>Finansijska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građanima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881FEC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881FEC">
              <w:rPr>
                <w:rFonts w:ascii="Book Antiqua" w:eastAsia="Calibri" w:hAnsi="Book Antiqua"/>
                <w:color w:val="000000"/>
              </w:rPr>
              <w:t>nevolјi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3B3FEF">
            <w:pPr>
              <w:spacing w:after="24" w:line="241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3B3FEF" w:rsidRPr="0050253F">
              <w:rPr>
                <w:rFonts w:ascii="Book Antiqua" w:eastAsia="Calibri" w:hAnsi="Book Antiqua"/>
                <w:color w:val="000000"/>
                <w:spacing w:val="-2"/>
              </w:rPr>
              <w:t>zahtevu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finansijskim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mogućnostima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998" w:line="207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33,500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758" w:line="23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003" w:line="207" w:lineRule="exact"/>
              <w:ind w:right="1051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3B3FEF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</w:tbl>
    <w:p w:rsidR="00EA21E0" w:rsidRPr="0050253F" w:rsidRDefault="00EA21E0">
      <w:pPr>
        <w:rPr>
          <w:rFonts w:ascii="Book Antiqua" w:hAnsi="Book Antiqua"/>
        </w:rPr>
        <w:sectPr w:rsidR="00EA21E0" w:rsidRPr="0050253F">
          <w:pgSz w:w="15840" w:h="12240" w:orient="landscape"/>
          <w:pgMar w:top="1420" w:right="423" w:bottom="1024" w:left="720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1891"/>
        <w:gridCol w:w="3149"/>
        <w:gridCol w:w="1171"/>
        <w:gridCol w:w="1080"/>
        <w:gridCol w:w="1335"/>
        <w:gridCol w:w="1637"/>
        <w:gridCol w:w="1363"/>
      </w:tblGrid>
      <w:tr w:rsidR="00EA21E0" w:rsidRPr="0050253F" w:rsidTr="00DE25AF">
        <w:trPr>
          <w:trHeight w:hRule="exact" w:val="73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254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5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DE25AF" w:rsidRPr="0050253F">
              <w:rPr>
                <w:rFonts w:ascii="Book Antiqua" w:eastAsia="Calibri" w:hAnsi="Book Antiqua"/>
                <w:color w:val="000000"/>
              </w:rPr>
              <w:t>Južne Mitrovice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 w:rsidP="00E230C6">
            <w:pPr>
              <w:spacing w:after="4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sportskim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E230C6" w:rsidRPr="0050253F">
              <w:rPr>
                <w:rFonts w:ascii="Book Antiqua" w:eastAsia="Calibri" w:hAnsi="Book Antiqua"/>
                <w:color w:val="000000"/>
              </w:rPr>
              <w:t>omladinskim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E230C6" w:rsidRPr="0050253F">
              <w:rPr>
                <w:rFonts w:ascii="Book Antiqua" w:eastAsia="Calibri" w:hAnsi="Book Antiqua"/>
                <w:color w:val="000000"/>
              </w:rPr>
              <w:t xml:space="preserve"> kulturnim klubovima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after="4" w:line="242" w:lineRule="exact"/>
              <w:ind w:left="504" w:right="252" w:hanging="360"/>
              <w:textAlignment w:val="baseline"/>
              <w:rPr>
                <w:rFonts w:ascii="Book Antiqua" w:eastAsia="Times New Roman" w:hAnsi="Book Antiqua"/>
                <w:color w:val="000000"/>
                <w:spacing w:val="-1"/>
              </w:rPr>
            </w:pPr>
            <w:r w:rsidRPr="0050253F">
              <w:rPr>
                <w:rFonts w:ascii="Book Antiqua" w:eastAsia="Times New Roman" w:hAnsi="Book Antiqua"/>
                <w:color w:val="000000"/>
                <w:spacing w:val="-1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  <w:spacing w:val="-1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Podrška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sportskim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klubovima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u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prvoj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fazi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(</w:t>
            </w:r>
            <w:r w:rsidR="0038572E" w:rsidRPr="0050253F">
              <w:rPr>
                <w:rFonts w:ascii="Book Antiqua" w:eastAsia="Calibri" w:hAnsi="Book Antiqua"/>
                <w:color w:val="000000"/>
              </w:rPr>
              <w:t xml:space="preserve">kolektivni </w:t>
            </w:r>
            <w:r w:rsidR="00FC5051" w:rsidRPr="0050253F">
              <w:rPr>
                <w:rFonts w:ascii="Book Antiqua" w:eastAsia="Calibri" w:hAnsi="Book Antiqua"/>
                <w:color w:val="000000"/>
                <w:spacing w:val="-1"/>
              </w:rPr>
              <w:t>klubovi</w:t>
            </w:r>
            <w:r w:rsidR="0038572E" w:rsidRPr="0050253F">
              <w:rPr>
                <w:rFonts w:ascii="Book Antiqua" w:eastAsia="Calibri" w:hAnsi="Book Antiqua"/>
                <w:color w:val="000000"/>
              </w:rPr>
              <w:t xml:space="preserve"> kao što su fudbal,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before="33" w:after="249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30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klubova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before="33" w:after="249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168,414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5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Prvi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poziv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3576C8" w:rsidRPr="0050253F">
              <w:rPr>
                <w:rFonts w:ascii="Book Antiqua" w:eastAsia="Calibri" w:hAnsi="Book Antiqua"/>
                <w:color w:val="000000"/>
              </w:rPr>
              <w:t>J</w:t>
            </w:r>
            <w:r w:rsidRPr="0050253F">
              <w:rPr>
                <w:rFonts w:ascii="Book Antiqua" w:eastAsia="Calibri" w:hAnsi="Book Antiqua"/>
                <w:color w:val="000000"/>
              </w:rPr>
              <w:t>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-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before="33" w:after="249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3B3FEF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35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EA21E0">
            <w:pPr>
              <w:spacing w:after="10" w:line="35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EA21E0" w:rsidP="00E230C6">
            <w:pPr>
              <w:spacing w:after="500" w:line="207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 w:rsidP="001E7BB8">
            <w:pPr>
              <w:spacing w:after="10" w:line="238" w:lineRule="exact"/>
              <w:ind w:left="46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košarka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1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itd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.) </w:t>
            </w:r>
            <w:r w:rsidRPr="0050253F">
              <w:rPr>
                <w:rFonts w:ascii="Book Antiqua" w:eastAsia="Calibri" w:hAnsi="Book Antiqua"/>
                <w:color w:val="000000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sportskim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klubovima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38572E" w:rsidRPr="0050253F">
              <w:rPr>
                <w:rFonts w:ascii="Book Antiqua" w:eastAsia="Calibri" w:hAnsi="Book Antiqua"/>
                <w:color w:val="000000"/>
              </w:rPr>
              <w:t xml:space="preserve">drugoj </w:t>
            </w:r>
            <w:r w:rsidRPr="0050253F">
              <w:rPr>
                <w:rFonts w:ascii="Book Antiqua" w:eastAsia="Calibri" w:hAnsi="Book Antiqua"/>
                <w:color w:val="000000"/>
              </w:rPr>
              <w:t>fazi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10" w:line="238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Razna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udruženja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zasnovana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3B3FEF">
            <w:pPr>
              <w:spacing w:after="500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Jun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38572E">
        <w:trPr>
          <w:trHeight w:hRule="exact" w:val="2666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DE25AF">
            <w:pPr>
              <w:spacing w:line="240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Direkcija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kulturu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omladinu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sport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  <w:p w:rsidR="00EA21E0" w:rsidRPr="0050253F" w:rsidRDefault="00FC5051">
            <w:pPr>
              <w:spacing w:before="522" w:after="489" w:line="207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Pozorište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1953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Pozorište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line="235" w:lineRule="exact"/>
              <w:ind w:left="504" w:right="612"/>
              <w:textAlignment w:val="baseline"/>
              <w:rPr>
                <w:rFonts w:ascii="Book Antiqua" w:eastAsia="Calibri" w:hAnsi="Book Antiqua"/>
                <w:color w:val="000000"/>
                <w:spacing w:val="-3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(</w:t>
            </w:r>
            <w:r w:rsidR="001E7BB8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klubovi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pojedinačni</w:t>
            </w:r>
            <w:r w:rsidR="001E7BB8" w:rsidRPr="0050253F">
              <w:rPr>
                <w:rFonts w:ascii="Book Antiqua" w:eastAsia="Calibri" w:hAnsi="Book Antiqua"/>
                <w:color w:val="000000"/>
                <w:spacing w:val="-3"/>
              </w:rPr>
              <w:t>h spostova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kao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što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su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boks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,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atletika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,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džudo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itd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.)</w:t>
            </w:r>
          </w:p>
          <w:p w:rsidR="00EA21E0" w:rsidRPr="0050253F" w:rsidRDefault="00B070EE" w:rsidP="0038572E">
            <w:pPr>
              <w:tabs>
                <w:tab w:val="left" w:pos="432"/>
              </w:tabs>
              <w:spacing w:line="243" w:lineRule="exact"/>
              <w:ind w:left="504" w:right="468" w:hanging="360"/>
              <w:textAlignment w:val="baseline"/>
              <w:rPr>
                <w:rFonts w:ascii="Book Antiqua" w:eastAsia="Times New Roman" w:hAnsi="Book Antiqua"/>
                <w:color w:val="000000"/>
                <w:spacing w:val="-3"/>
              </w:rPr>
            </w:pPr>
            <w:r w:rsidRPr="0050253F">
              <w:rPr>
                <w:rFonts w:ascii="Book Antiqua" w:eastAsia="Times New Roman" w:hAnsi="Book Antiqua"/>
                <w:color w:val="000000"/>
                <w:spacing w:val="-3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  <w:spacing w:val="-3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Tradicionalne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kulturne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aktivnosti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podržavajući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udruženja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38572E" w:rsidRPr="0050253F">
              <w:rPr>
                <w:rFonts w:ascii="Book Antiqua" w:eastAsia="Calibri" w:hAnsi="Book Antiqua"/>
                <w:color w:val="000000"/>
                <w:spacing w:val="-3"/>
              </w:rPr>
              <w:t>NVO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koje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se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bave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kulturom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.</w:t>
            </w:r>
          </w:p>
          <w:p w:rsidR="00EA21E0" w:rsidRPr="0050253F" w:rsidRDefault="00B070EE" w:rsidP="0038572E">
            <w:pPr>
              <w:tabs>
                <w:tab w:val="left" w:pos="432"/>
              </w:tabs>
              <w:spacing w:before="3" w:line="243" w:lineRule="exact"/>
              <w:ind w:lef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Tradicionalne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omladinske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aktivnosti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koje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podržavaju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omladinske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38572E" w:rsidRPr="0050253F">
              <w:rPr>
                <w:rFonts w:ascii="Book Antiqua" w:eastAsia="Calibri" w:hAnsi="Book Antiqua"/>
                <w:color w:val="000000"/>
              </w:rPr>
              <w:t>NVO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omladinske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centre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line="207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zahteva</w:t>
            </w:r>
          </w:p>
          <w:p w:rsidR="00EA21E0" w:rsidRPr="0050253F" w:rsidRDefault="00FC5051">
            <w:pPr>
              <w:spacing w:before="246" w:line="243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Omladinske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NVO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osnovu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zahteva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nakon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poziva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koji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objavlјujemo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1463" w:line="238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Drugi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poziv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3576C8" w:rsidRPr="0050253F">
              <w:rPr>
                <w:rFonts w:ascii="Book Antiqua" w:eastAsia="Calibri" w:hAnsi="Book Antiqua"/>
                <w:color w:val="000000"/>
              </w:rPr>
              <w:t>J</w:t>
            </w:r>
            <w:r w:rsidRPr="0050253F">
              <w:rPr>
                <w:rFonts w:ascii="Book Antiqua" w:eastAsia="Calibri" w:hAnsi="Book Antiqua"/>
                <w:color w:val="000000"/>
              </w:rPr>
              <w:t>ul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="003576C8" w:rsidRPr="0050253F">
              <w:rPr>
                <w:rFonts w:ascii="Book Antiqua" w:eastAsia="Calibri" w:hAnsi="Book Antiqua"/>
                <w:color w:val="000000"/>
              </w:rPr>
              <w:t>D</w:t>
            </w:r>
            <w:r w:rsidRPr="0050253F">
              <w:rPr>
                <w:rFonts w:ascii="Book Antiqua" w:eastAsia="Calibri" w:hAnsi="Book Antiqua"/>
                <w:color w:val="000000"/>
              </w:rPr>
              <w:t>ecembar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495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after="14" w:line="237" w:lineRule="exact"/>
              <w:ind w:left="504" w:right="288" w:hanging="360"/>
              <w:textAlignment w:val="baseline"/>
              <w:rPr>
                <w:rFonts w:ascii="Book Antiqua" w:eastAsia="Times New Roman" w:hAnsi="Book Antiqua"/>
                <w:color w:val="000000"/>
                <w:spacing w:val="-3"/>
              </w:rPr>
            </w:pPr>
            <w:r w:rsidRPr="0050253F">
              <w:rPr>
                <w:rFonts w:ascii="Book Antiqua" w:eastAsia="Times New Roman" w:hAnsi="Book Antiqua"/>
                <w:color w:val="000000"/>
                <w:spacing w:val="-3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  <w:spacing w:val="-3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Razne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kulturne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,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sportske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omladinske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aktivnosti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147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29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" w:line="242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3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Južna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Mitrovica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zdravstvo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88" w:line="23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građanima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after="744" w:line="239" w:lineRule="exact"/>
              <w:ind w:left="504" w:right="756" w:hanging="360"/>
              <w:textAlignment w:val="baseline"/>
              <w:rPr>
                <w:rFonts w:ascii="Book Antiqua" w:eastAsia="Times New Roman" w:hAnsi="Book Antiqua"/>
                <w:color w:val="000000"/>
                <w:spacing w:val="-2"/>
              </w:rPr>
            </w:pPr>
            <w:r w:rsidRPr="0050253F">
              <w:rPr>
                <w:rFonts w:ascii="Book Antiqua" w:eastAsia="Times New Roman" w:hAnsi="Book Antiqua"/>
                <w:color w:val="000000"/>
                <w:spacing w:val="-2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  <w:spacing w:val="-2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  <w:spacing w:val="-2"/>
              </w:rPr>
              <w:t>Finansijska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2"/>
              </w:rPr>
              <w:t>podrška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2"/>
              </w:rPr>
              <w:t>građanima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2"/>
              </w:rPr>
              <w:t>sa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2"/>
              </w:rPr>
              <w:t>zdravstvenim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2"/>
              </w:rPr>
              <w:t>problemima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4" w:line="241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potražnji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finansijskim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mogućnostima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29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35.000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131B81">
            <w:pPr>
              <w:spacing w:after="1228" w:line="208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Januar-d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ecembra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29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3B3FEF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38572E">
        <w:trPr>
          <w:trHeight w:hRule="exact" w:val="14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994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19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Južna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Mitrovica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polјoprivr</w:t>
            </w:r>
            <w:r w:rsidR="0038572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ed</w:t>
            </w:r>
            <w:r w:rsidR="0038572E" w:rsidRPr="0050253F">
              <w:rPr>
                <w:rFonts w:ascii="Book Antiqua" w:eastAsia="Calibri" w:hAnsi="Book Antiqua"/>
                <w:color w:val="000000"/>
              </w:rPr>
              <w:t>u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19" w:line="242" w:lineRule="exact"/>
              <w:ind w:left="108" w:right="252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38572E" w:rsidRPr="0050253F">
              <w:rPr>
                <w:rFonts w:ascii="Book Antiqua" w:eastAsia="Calibri" w:hAnsi="Book Antiqua"/>
                <w:color w:val="000000"/>
                <w:spacing w:val="-2"/>
              </w:rPr>
              <w:t>polјoprivrednicim</w:t>
            </w:r>
            <w:r w:rsidR="001E7BB8" w:rsidRPr="0050253F">
              <w:rPr>
                <w:rFonts w:ascii="Book Antiqua" w:eastAsia="Calibri" w:hAnsi="Book Antiqua"/>
                <w:color w:val="000000"/>
                <w:spacing w:val="-2"/>
              </w:rPr>
              <w:t>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pčelarima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svima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koji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se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bave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polјoprivredom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38572E">
            <w:pPr>
              <w:tabs>
                <w:tab w:val="right" w:pos="2952"/>
              </w:tabs>
              <w:spacing w:line="244" w:lineRule="exact"/>
              <w:ind w:left="144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 xml:space="preserve">-    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svi</w:t>
            </w:r>
            <w:r w:rsidR="001E7BB8" w:rsidRPr="0050253F">
              <w:rPr>
                <w:rFonts w:ascii="Book Antiqua" w:eastAsia="Calibri" w:hAnsi="Book Antiqua"/>
                <w:color w:val="000000"/>
              </w:rPr>
              <w:t>ma</w:t>
            </w:r>
          </w:p>
          <w:p w:rsidR="00EA21E0" w:rsidRPr="0050253F" w:rsidRDefault="00FC5051" w:rsidP="00BA3409">
            <w:pPr>
              <w:spacing w:after="19" w:line="237" w:lineRule="exact"/>
              <w:ind w:left="504" w:right="360"/>
              <w:textAlignment w:val="baseline"/>
              <w:rPr>
                <w:rFonts w:ascii="Book Antiqua" w:eastAsia="Calibri" w:hAnsi="Book Antiqua"/>
                <w:color w:val="000000"/>
                <w:spacing w:val="-3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koji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se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bave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polјoprivredom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pokrivanjem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kredita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(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kamata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)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polјoprivrednika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38572E" w:rsidRPr="0050253F">
              <w:rPr>
                <w:rFonts w:ascii="Book Antiqua" w:eastAsia="Calibri" w:hAnsi="Book Antiqua"/>
                <w:color w:val="000000"/>
                <w:spacing w:val="-3"/>
              </w:rPr>
              <w:t>sporazumu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Opštine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264" w:line="241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zahtev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ugovore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994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95.000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131B81" w:rsidP="00131B81">
            <w:pPr>
              <w:spacing w:after="994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Januar-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decembra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994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3B3FEF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BA3409">
        <w:trPr>
          <w:trHeight w:hRule="exact" w:val="623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9" w:line="235" w:lineRule="exact"/>
              <w:ind w:left="468" w:right="252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Mitrovica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38572E" w:rsidRPr="0050253F">
              <w:rPr>
                <w:rFonts w:ascii="Book Antiqua" w:eastAsia="Calibri" w:hAnsi="Book Antiqua"/>
                <w:color w:val="000000"/>
              </w:rPr>
              <w:t xml:space="preserve">Banka Private e Biznesit 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(</w:t>
            </w:r>
            <w:r w:rsidRPr="0050253F">
              <w:rPr>
                <w:rFonts w:ascii="Book Antiqua" w:eastAsia="Calibri" w:hAnsi="Book Antiqua"/>
                <w:color w:val="000000"/>
              </w:rPr>
              <w:t>BPB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).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BA3409" w:rsidRPr="0050253F" w:rsidTr="0050253F">
        <w:trPr>
          <w:trHeight w:hRule="exact" w:val="2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BA3409" w:rsidRPr="0050253F" w:rsidRDefault="00BA3409">
            <w:pPr>
              <w:spacing w:after="10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BA3409" w:rsidRPr="0050253F" w:rsidRDefault="00BA3409" w:rsidP="00BA3409">
            <w:pPr>
              <w:spacing w:after="10" w:line="207" w:lineRule="exact"/>
              <w:ind w:left="111" w:right="-7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BA3409" w:rsidRPr="0050253F" w:rsidRDefault="00BA3409" w:rsidP="00BA3409">
            <w:pPr>
              <w:spacing w:after="10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- Stipendije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BA3409" w:rsidRPr="0050253F" w:rsidRDefault="00BA3409">
            <w:pPr>
              <w:tabs>
                <w:tab w:val="left" w:pos="432"/>
              </w:tabs>
              <w:spacing w:line="234" w:lineRule="exact"/>
              <w:ind w:left="116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Isplata studentima</w:t>
            </w:r>
          </w:p>
        </w:tc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A3409" w:rsidRPr="0050253F" w:rsidRDefault="00BA3409">
            <w:pPr>
              <w:spacing w:after="9" w:line="208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Prema</w:t>
            </w:r>
          </w:p>
          <w:p w:rsidR="00BA3409" w:rsidRPr="0050253F" w:rsidRDefault="00BA3409">
            <w:pPr>
              <w:spacing w:after="9" w:line="238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potpisanim ugovorima i</w:t>
            </w:r>
          </w:p>
          <w:p w:rsidR="00BA3409" w:rsidRPr="0050253F" w:rsidRDefault="00BA3409" w:rsidP="00BA3409">
            <w:pPr>
              <w:spacing w:after="14" w:line="235" w:lineRule="exact"/>
              <w:ind w:left="108" w:righ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aktivnosti ARR-a.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BA3409" w:rsidRPr="0050253F" w:rsidRDefault="00BA3409">
            <w:pPr>
              <w:spacing w:after="10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84 900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BA3409" w:rsidRPr="0050253F" w:rsidRDefault="00BA3409">
            <w:pPr>
              <w:spacing w:after="10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 -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BA3409" w:rsidRPr="0050253F" w:rsidRDefault="00BA3409">
            <w:pPr>
              <w:spacing w:after="10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BA3409" w:rsidRPr="0050253F" w:rsidTr="0050253F">
        <w:trPr>
          <w:trHeight w:hRule="exact" w:val="730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after="9" w:line="238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Južna Mitrovica, Direkcija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after="9" w:line="35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Studentima - rodna ravnopravnost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line="208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stipendisti po ugovorima</w:t>
            </w:r>
          </w:p>
          <w:p w:rsidR="00BA3409" w:rsidRPr="0050253F" w:rsidRDefault="00BA3409">
            <w:pPr>
              <w:tabs>
                <w:tab w:val="left" w:pos="432"/>
              </w:tabs>
              <w:spacing w:before="260" w:line="238" w:lineRule="exact"/>
              <w:ind w:left="144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Razne aktivnosti iz</w:t>
            </w:r>
          </w:p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3409" w:rsidRPr="0050253F" w:rsidRDefault="00BA3409" w:rsidP="0050253F">
            <w:pPr>
              <w:spacing w:after="14" w:line="235" w:lineRule="exact"/>
              <w:ind w:left="108" w:right="108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after="498" w:line="208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decembra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BA3409" w:rsidRPr="0050253F" w:rsidTr="0050253F">
        <w:trPr>
          <w:trHeight w:hRule="exact" w:val="489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 w:rsidP="00BA3409">
            <w:pPr>
              <w:spacing w:after="14" w:line="235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administracije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 w:rsidP="00BA3409">
            <w:pPr>
              <w:spacing w:after="259" w:line="207" w:lineRule="exact"/>
              <w:ind w:left="47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kancelarija za rodnu ravnopravnost </w:t>
            </w:r>
          </w:p>
        </w:tc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spacing w:after="14" w:line="235" w:lineRule="exact"/>
              <w:ind w:left="108" w:right="108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spacing w:after="259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3500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BA3409" w:rsidRPr="0050253F" w:rsidTr="0050253F">
        <w:trPr>
          <w:trHeight w:hRule="exact" w:val="49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after="250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>6</w:t>
            </w:r>
          </w:p>
        </w:tc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3409" w:rsidRPr="0050253F" w:rsidRDefault="00BA3409" w:rsidP="00BA3409">
            <w:pPr>
              <w:spacing w:after="5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 Južna Mitrovica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after="5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Nismo dobili nikakve planove od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abs>
                <w:tab w:val="left" w:pos="432"/>
              </w:tabs>
              <w:spacing w:after="5" w:line="240" w:lineRule="exact"/>
              <w:ind w:lef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Pr="0050253F">
              <w:rPr>
                <w:rFonts w:ascii="Book Antiqua" w:eastAsia="Calibri" w:hAnsi="Book Antiqua"/>
                <w:color w:val="000000"/>
              </w:rPr>
              <w:t>Od Sekretarijata Skupštine opštine nismo dobili nikakav plan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after="250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spacing w:after="250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BA3409" w:rsidRPr="0050253F" w:rsidTr="00BB2096">
        <w:trPr>
          <w:trHeight w:hRule="exact" w:val="497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409" w:rsidRPr="0050253F" w:rsidRDefault="00BA3409">
            <w:pPr>
              <w:spacing w:after="19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409" w:rsidRPr="0050253F" w:rsidRDefault="00BA3409" w:rsidP="00E051DE">
            <w:pPr>
              <w:spacing w:after="19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Sekretarijata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409" w:rsidRPr="0050253F" w:rsidRDefault="00BA3409" w:rsidP="00BB2096">
            <w:pPr>
              <w:spacing w:after="19" w:line="207" w:lineRule="exact"/>
              <w:ind w:left="47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plan. Ali alati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409" w:rsidRPr="0050253F" w:rsidRDefault="00BA3409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</w:tbl>
    <w:p w:rsidR="00EA21E0" w:rsidRPr="0050253F" w:rsidRDefault="00EA21E0">
      <w:pPr>
        <w:rPr>
          <w:rFonts w:ascii="Book Antiqua" w:hAnsi="Book Antiqua"/>
        </w:rPr>
        <w:sectPr w:rsidR="00EA21E0" w:rsidRPr="0050253F">
          <w:pgSz w:w="15840" w:h="12240" w:orient="landscape"/>
          <w:pgMar w:top="1420" w:right="423" w:bottom="1044" w:left="720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1891"/>
        <w:gridCol w:w="3149"/>
        <w:gridCol w:w="1171"/>
        <w:gridCol w:w="1080"/>
        <w:gridCol w:w="1335"/>
        <w:gridCol w:w="1637"/>
        <w:gridCol w:w="1363"/>
      </w:tblGrid>
      <w:tr w:rsidR="00EA21E0" w:rsidRPr="0050253F" w:rsidTr="00C0455E">
        <w:trPr>
          <w:trHeight w:hRule="exact" w:val="217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before="237" w:after="989" w:line="244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Skupština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opštine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</w:rPr>
              <w:t>Mitrovica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0" w:line="243" w:lineRule="exact"/>
              <w:ind w:left="108" w:righ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Skupština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opštine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. </w:t>
            </w:r>
            <w:r w:rsidRPr="0050253F">
              <w:rPr>
                <w:rFonts w:ascii="Book Antiqua" w:eastAsia="Calibri" w:hAnsi="Book Antiqua"/>
                <w:color w:val="000000"/>
              </w:rPr>
              <w:t>Međutim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sredstva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dodelјena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ovoj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kategoriji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sigurno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će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koristiti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skladu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odlukama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koje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doneli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predsedavajući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Skupština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89" w:line="242" w:lineRule="exact"/>
              <w:ind w:left="468" w:righ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podelјeni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ovu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kategoriju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sigurno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će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koristiti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skladu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odlukama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koje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doneli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predsedavajući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Skupština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69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453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line="240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Južna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Mitrovica</w:t>
            </w:r>
          </w:p>
          <w:p w:rsidR="00EA21E0" w:rsidRPr="0050253F" w:rsidRDefault="00FC5051">
            <w:pPr>
              <w:spacing w:before="245" w:after="10" w:line="244" w:lineRule="exact"/>
              <w:ind w:left="144" w:right="252"/>
              <w:textAlignment w:val="baseline"/>
              <w:rPr>
                <w:rFonts w:ascii="Book Antiqua" w:eastAsia="Calibri" w:hAnsi="Book Antiqua"/>
                <w:color w:val="000000"/>
                <w:spacing w:val="-8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8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  <w:spacing w:val="-8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8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8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8"/>
              </w:rPr>
              <w:t>evropske</w:t>
            </w:r>
            <w:r w:rsidR="00B070EE" w:rsidRPr="0050253F">
              <w:rPr>
                <w:rFonts w:ascii="Book Antiqua" w:eastAsia="Calibri" w:hAnsi="Book Antiqua"/>
                <w:color w:val="000000"/>
                <w:spacing w:val="-8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8"/>
              </w:rPr>
              <w:t>integracije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8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8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8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8"/>
              </w:rPr>
              <w:t>socijalnu</w:t>
            </w:r>
            <w:r w:rsidR="00B070EE" w:rsidRPr="0050253F">
              <w:rPr>
                <w:rFonts w:ascii="Book Antiqua" w:eastAsia="Calibri" w:hAnsi="Book Antiqua"/>
                <w:color w:val="000000"/>
                <w:spacing w:val="-8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8"/>
              </w:rPr>
              <w:t>zaštitu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84" w:line="242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Pokrivanje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pogrebnih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troškova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građane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Mitrovice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socijalne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slučajeve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 w:rsidP="00BB2096">
            <w:pPr>
              <w:tabs>
                <w:tab w:val="left" w:pos="432"/>
              </w:tabs>
              <w:spacing w:line="240" w:lineRule="exact"/>
              <w:ind w:lef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Pokrivanje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pogrebnih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troškova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premasporazum</w:t>
            </w:r>
            <w:r w:rsidR="00C0455E" w:rsidRPr="0050253F">
              <w:rPr>
                <w:rFonts w:ascii="Book Antiqua" w:eastAsia="Calibri" w:hAnsi="Book Antiqua"/>
                <w:color w:val="000000"/>
              </w:rPr>
              <w:t>u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između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opštine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Mitrovica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</w:p>
          <w:p w:rsidR="00EA21E0" w:rsidRPr="0050253F" w:rsidRDefault="00B070EE">
            <w:pPr>
              <w:tabs>
                <w:tab w:val="left" w:pos="432"/>
              </w:tabs>
              <w:spacing w:before="25" w:line="244" w:lineRule="exact"/>
              <w:ind w:left="144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C0455E" w:rsidRPr="0050253F">
              <w:rPr>
                <w:rFonts w:ascii="Book Antiqua" w:eastAsia="Calibri" w:hAnsi="Book Antiqua"/>
                <w:color w:val="000000"/>
              </w:rPr>
              <w:t>Islamske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C0455E" w:rsidRPr="0050253F">
              <w:rPr>
                <w:rFonts w:ascii="Book Antiqua" w:eastAsia="Calibri" w:hAnsi="Book Antiqua"/>
                <w:color w:val="000000"/>
              </w:rPr>
              <w:t>zajednice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</w:t>
            </w:r>
          </w:p>
          <w:p w:rsidR="00BB2096" w:rsidRPr="0050253F" w:rsidRDefault="00C0455E">
            <w:pPr>
              <w:spacing w:after="739" w:line="237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Mitrovici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  <w:p w:rsidR="00EA21E0" w:rsidRPr="0050253F" w:rsidRDefault="00FC5051">
            <w:pPr>
              <w:spacing w:after="739" w:line="237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socijalnim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slučajevima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stanovanje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druge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potrebe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494" w:line="243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slučajevima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smrti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mesečnim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periodima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zahtevima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građana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448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123.700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208" w:line="237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453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131B81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20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972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93" w:line="242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Južna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Mitrovica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</w:rPr>
              <w:t>Socijalne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usluge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line="207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Pokrivenost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  <w:p w:rsidR="00EA21E0" w:rsidRPr="0050253F" w:rsidRDefault="00FC5051" w:rsidP="00BB2096">
            <w:pPr>
              <w:spacing w:before="2" w:after="1482" w:line="244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troškov</w:t>
            </w:r>
            <w:r w:rsidR="00BB2096" w:rsidRPr="0050253F">
              <w:rPr>
                <w:rFonts w:ascii="Book Antiqua" w:eastAsia="Calibri" w:hAnsi="Book Antiqua"/>
                <w:color w:val="000000"/>
              </w:rPr>
              <w:t>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porodica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potrebi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 w:rsidP="00C0455E">
            <w:pPr>
              <w:tabs>
                <w:tab w:val="left" w:pos="432"/>
              </w:tabs>
              <w:spacing w:after="1482" w:line="241" w:lineRule="exact"/>
              <w:ind w:left="504" w:right="612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C0455E" w:rsidRPr="0050253F">
              <w:rPr>
                <w:rFonts w:ascii="Book Antiqua" w:eastAsia="Calibri" w:hAnsi="Book Antiqua"/>
                <w:color w:val="000000"/>
              </w:rPr>
              <w:t>Finansijski troškovi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podrške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nastali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za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hranitelјske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porodice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line="241" w:lineRule="exact"/>
              <w:ind w:left="144" w:right="288"/>
              <w:textAlignment w:val="baseline"/>
              <w:rPr>
                <w:rFonts w:ascii="Book Antiqua" w:eastAsia="Calibri" w:hAnsi="Book Antiqua"/>
                <w:color w:val="000000"/>
                <w:spacing w:val="-9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9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9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9"/>
              </w:rPr>
              <w:t>zahtevima</w:t>
            </w:r>
          </w:p>
          <w:p w:rsidR="00EA21E0" w:rsidRPr="0050253F" w:rsidRDefault="00FC5051" w:rsidP="007C41B6">
            <w:pPr>
              <w:spacing w:after="19" w:line="244" w:lineRule="exact"/>
              <w:ind w:left="144" w:right="144"/>
              <w:textAlignment w:val="baseline"/>
              <w:rPr>
                <w:rFonts w:ascii="Book Antiqua" w:eastAsia="Calibri" w:hAnsi="Book Antiqua"/>
                <w:color w:val="000000"/>
                <w:spacing w:val="-9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9"/>
              </w:rPr>
              <w:t>porodice</w:t>
            </w:r>
            <w:r w:rsidR="00B070EE" w:rsidRPr="0050253F">
              <w:rPr>
                <w:rFonts w:ascii="Book Antiqua" w:eastAsia="Calibri" w:hAnsi="Book Antiqua"/>
                <w:color w:val="000000"/>
                <w:spacing w:val="-9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9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9"/>
              </w:rPr>
              <w:t xml:space="preserve"> </w:t>
            </w:r>
            <w:r w:rsidR="007C41B6" w:rsidRPr="0050253F">
              <w:rPr>
                <w:rFonts w:ascii="Book Antiqua" w:eastAsia="Calibri" w:hAnsi="Book Antiqua"/>
                <w:color w:val="000000"/>
                <w:spacing w:val="-9"/>
              </w:rPr>
              <w:t>potpisanim sporazumima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972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4.100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727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972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131B81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147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33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C0455E">
            <w:pPr>
              <w:spacing w:after="14" w:line="242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4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>Južna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4"/>
              </w:rPr>
              <w:t>Mitrovica</w:t>
            </w:r>
            <w:r w:rsidR="00B070EE"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- </w:t>
            </w:r>
            <w:r w:rsidR="00C0455E" w:rsidRPr="0050253F">
              <w:rPr>
                <w:rFonts w:ascii="Book Antiqua" w:eastAsia="Calibri" w:hAnsi="Book Antiqua"/>
                <w:color w:val="000000"/>
                <w:spacing w:val="-4"/>
              </w:rPr>
              <w:t>Upravljanje prirodnih</w:t>
            </w:r>
            <w:r w:rsidR="00B070EE" w:rsidRPr="0050253F">
              <w:rPr>
                <w:rFonts w:ascii="Book Antiqua" w:eastAsia="Calibri" w:hAnsi="Book Antiqua"/>
                <w:color w:val="000000"/>
                <w:spacing w:val="-4"/>
              </w:rPr>
              <w:t xml:space="preserve"> </w:t>
            </w:r>
            <w:r w:rsidR="00C0455E" w:rsidRPr="0050253F">
              <w:rPr>
                <w:rFonts w:ascii="Book Antiqua" w:eastAsia="Calibri" w:hAnsi="Book Antiqua"/>
                <w:color w:val="000000"/>
                <w:spacing w:val="-4"/>
              </w:rPr>
              <w:t>katastrofa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88" w:line="240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građana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after="743" w:line="241" w:lineRule="exact"/>
              <w:ind w:left="504" w:right="288" w:hanging="360"/>
              <w:textAlignment w:val="baseline"/>
              <w:rPr>
                <w:rFonts w:ascii="Book Antiqua" w:eastAsia="Times New Roman" w:hAnsi="Book Antiqua"/>
                <w:color w:val="000000"/>
                <w:spacing w:val="-3"/>
              </w:rPr>
            </w:pPr>
            <w:r w:rsidRPr="0050253F">
              <w:rPr>
                <w:rFonts w:ascii="Book Antiqua" w:eastAsia="Times New Roman" w:hAnsi="Book Antiqua"/>
                <w:color w:val="000000"/>
                <w:spacing w:val="-3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  <w:spacing w:val="-3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Finansijska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podrška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za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troškove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nastale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usled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šteta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od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prirodnih</w:t>
            </w: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katastrofa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499" w:line="242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zahtevima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građana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33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988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233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131B81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99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754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BC2DE6">
            <w:pPr>
              <w:spacing w:after="19" w:line="242" w:lineRule="exact"/>
              <w:ind w:left="108" w:right="216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Južna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Mitrovica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C0455E" w:rsidRPr="0050253F">
              <w:rPr>
                <w:rFonts w:ascii="Book Antiqua" w:eastAsia="Calibri" w:hAnsi="Book Antiqua"/>
                <w:color w:val="000000"/>
                <w:spacing w:val="-2"/>
              </w:rPr>
              <w:t>–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="00BC2DE6" w:rsidRPr="0050253F">
              <w:rPr>
                <w:rFonts w:ascii="Book Antiqua" w:eastAsia="Calibri" w:hAnsi="Book Antiqua"/>
                <w:color w:val="000000"/>
                <w:spacing w:val="-2"/>
              </w:rPr>
              <w:t>LKZP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509" w:line="240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Finansijska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građana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line="244" w:lineRule="exact"/>
              <w:ind w:left="144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Finansijska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podrška</w:t>
            </w:r>
          </w:p>
          <w:p w:rsidR="00EA21E0" w:rsidRPr="0050253F" w:rsidRDefault="00FC5051" w:rsidP="00C0455E">
            <w:pPr>
              <w:spacing w:after="264" w:line="233" w:lineRule="exact"/>
              <w:ind w:left="504" w:right="396"/>
              <w:textAlignment w:val="baseline"/>
              <w:rPr>
                <w:rFonts w:ascii="Book Antiqua" w:eastAsia="Calibri" w:hAnsi="Book Antiqua"/>
                <w:color w:val="000000"/>
                <w:spacing w:val="-2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građan</w:t>
            </w:r>
            <w:r w:rsidR="00C0455E" w:rsidRPr="0050253F">
              <w:rPr>
                <w:rFonts w:ascii="Book Antiqua" w:eastAsia="Calibri" w:hAnsi="Book Antiqua"/>
                <w:color w:val="000000"/>
                <w:spacing w:val="-2"/>
              </w:rPr>
              <w:t>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iz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zajednica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sa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paketima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2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2"/>
              </w:rPr>
              <w:t>hrane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9" w:line="242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Prema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zahtevima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građana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754" w:line="207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13.000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509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- 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754" w:line="207" w:lineRule="exact"/>
              <w:ind w:right="108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131B81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</w:tbl>
    <w:p w:rsidR="00EA21E0" w:rsidRPr="0050253F" w:rsidRDefault="00EA21E0">
      <w:pPr>
        <w:rPr>
          <w:rFonts w:ascii="Book Antiqua" w:hAnsi="Book Antiqua"/>
        </w:rPr>
        <w:sectPr w:rsidR="00EA21E0" w:rsidRPr="0050253F">
          <w:pgSz w:w="15840" w:h="12240" w:orient="landscape"/>
          <w:pgMar w:top="1420" w:right="423" w:bottom="1044" w:left="720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1891"/>
        <w:gridCol w:w="3149"/>
        <w:gridCol w:w="1171"/>
        <w:gridCol w:w="1080"/>
        <w:gridCol w:w="1335"/>
        <w:gridCol w:w="1637"/>
        <w:gridCol w:w="1363"/>
      </w:tblGrid>
      <w:tr w:rsidR="00EA21E0" w:rsidRPr="0050253F">
        <w:trPr>
          <w:trHeight w:hRule="exact" w:val="25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3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5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4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Gračanica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55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618/160/160 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8A1F25">
            <w:pPr>
              <w:spacing w:after="503" w:line="208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Kabinet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8A1F25" w:rsidRPr="0050253F">
              <w:rPr>
                <w:rFonts w:ascii="Book Antiqua" w:eastAsia="Calibri" w:hAnsi="Book Antiqua"/>
                <w:color w:val="000000"/>
              </w:rPr>
              <w:t>gradonačelnika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A21E0" w:rsidRPr="0050253F" w:rsidRDefault="00B070EE">
            <w:pPr>
              <w:spacing w:before="240" w:after="14" w:line="240" w:lineRule="exact"/>
              <w:ind w:left="108" w:right="180"/>
              <w:jc w:val="both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-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Finansiranje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projekta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od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javnog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interesa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0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0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62.500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500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septembar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50253F" w:rsidRDefault="00FC5051">
            <w:pPr>
              <w:spacing w:before="273" w:after="254" w:line="207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4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96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0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Gračanica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51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618/165/165 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50253F" w:rsidRDefault="00FC5051">
            <w:pPr>
              <w:spacing w:before="273" w:after="250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Rodna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pitanja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 w:rsidP="00974BD0">
            <w:pPr>
              <w:tabs>
                <w:tab w:val="left" w:pos="432"/>
              </w:tabs>
              <w:spacing w:after="471" w:line="245" w:lineRule="exact"/>
              <w:ind w:left="111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Doprinos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974BD0" w:rsidRPr="0050253F">
              <w:rPr>
                <w:rFonts w:ascii="Book Antiqua" w:eastAsia="Calibri" w:hAnsi="Book Antiqua"/>
                <w:color w:val="000000"/>
              </w:rPr>
              <w:t xml:space="preserve">rodnoj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ravnopravnosti</w:t>
            </w:r>
            <w:r w:rsidR="008A1F25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96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96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496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septembar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494" w:line="208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98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745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499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Gračanica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0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618/195/195 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50253F" w:rsidRDefault="00FC5051">
            <w:pPr>
              <w:spacing w:before="234" w:after="255" w:line="245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Kancelarija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zajednice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504"/>
              </w:tabs>
              <w:spacing w:after="499" w:line="240" w:lineRule="exact"/>
              <w:ind w:left="504" w:hanging="360"/>
              <w:textAlignment w:val="baseline"/>
              <w:rPr>
                <w:rFonts w:ascii="Book Antiqua" w:eastAsia="Times New Roman" w:hAnsi="Book Antiqua"/>
                <w:color w:val="000000"/>
              </w:rPr>
            </w:pPr>
            <w:r w:rsidRPr="0050253F">
              <w:rPr>
                <w:rFonts w:ascii="Book Antiqua" w:eastAsia="Times New Roman" w:hAnsi="Book Antiqua"/>
                <w:color w:val="000000"/>
              </w:rPr>
              <w:t>-</w:t>
            </w:r>
            <w:r w:rsidRPr="0050253F">
              <w:rPr>
                <w:rFonts w:ascii="Book Antiqua" w:eastAsia="Times New Roman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Promovisanje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kulture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opšteg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javnog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interesa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745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745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15.000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745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septembar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743" w:line="208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Januar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4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96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0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Gračanica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51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618/470/470 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50253F" w:rsidRDefault="008A1F25">
            <w:pPr>
              <w:spacing w:before="273" w:after="250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Poljoprivreda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974BD0">
            <w:pPr>
              <w:spacing w:after="5" w:line="241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Pomoć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protiv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besnila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kod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pasa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(</w:t>
            </w:r>
            <w:r w:rsidRPr="0050253F">
              <w:rPr>
                <w:rFonts w:ascii="Book Antiqua" w:eastAsia="Calibri" w:hAnsi="Book Antiqua"/>
                <w:color w:val="000000"/>
              </w:rPr>
              <w:t>vakcinacija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pasa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), </w:t>
            </w:r>
            <w:r w:rsidRPr="0050253F">
              <w:rPr>
                <w:rFonts w:ascii="Book Antiqua" w:eastAsia="Calibri" w:hAnsi="Book Antiqua"/>
                <w:color w:val="000000"/>
              </w:rPr>
              <w:t>uzgoj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stoke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before="33" w:after="491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before="33" w:after="491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before="33" w:after="491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septembar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before="33" w:after="490" w:line="207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50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56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0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Gračanica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11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618/850/850 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8A1F25">
            <w:pPr>
              <w:spacing w:after="256" w:line="206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0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Promocija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opštini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Gračanica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56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56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4" w:line="208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Februar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4" w:line="208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4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5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8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Gračanica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260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618/850/850 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8A1F25">
            <w:pPr>
              <w:spacing w:after="503" w:line="208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Sport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14" w:line="241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Postizanje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javnog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interesa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posebnom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pažnjom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razvoj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omladine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5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5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30.000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503" w:line="208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Februar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503" w:line="208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decembar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49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54"/>
        </w:trPr>
        <w:tc>
          <w:tcPr>
            <w:tcW w:w="146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4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96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1" w:line="239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Parteš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line="206" w:lineRule="exact"/>
              <w:ind w:right="12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21/658/160 /</w:t>
            </w:r>
          </w:p>
          <w:p w:rsidR="00EA21E0" w:rsidRPr="0050253F" w:rsidRDefault="00B070EE">
            <w:pPr>
              <w:spacing w:after="6" w:line="245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16034/00000 / 0111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spacing w:after="250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Organizovanje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kulturnih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priredbi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 w:rsidP="008A1F25">
            <w:pPr>
              <w:spacing w:after="250" w:line="240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8A1F25" w:rsidRPr="0050253F">
              <w:rPr>
                <w:rFonts w:ascii="Book Antiqua" w:eastAsia="Calibri" w:hAnsi="Book Antiqua"/>
                <w:color w:val="000000"/>
              </w:rPr>
              <w:t>mladima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kroz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promociju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tradicije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7C41B6" w:rsidP="007C41B6">
            <w:pPr>
              <w:spacing w:before="37" w:after="250" w:line="207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rganizacija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496" w:line="206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1000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evra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45DB2">
            <w:pPr>
              <w:spacing w:after="496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Februar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45DB2">
            <w:pPr>
              <w:spacing w:after="496" w:line="206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April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55"/>
        </w:trPr>
        <w:tc>
          <w:tcPr>
            <w:tcW w:w="146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B35231">
        <w:trPr>
          <w:trHeight w:hRule="exact" w:val="225"/>
        </w:trPr>
        <w:tc>
          <w:tcPr>
            <w:tcW w:w="547" w:type="dxa"/>
            <w:vMerge w:val="restart"/>
          </w:tcPr>
          <w:p w:rsidR="00EA21E0" w:rsidRPr="0050253F" w:rsidRDefault="00B070EE">
            <w:pPr>
              <w:spacing w:after="2463" w:line="206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</w:t>
            </w:r>
          </w:p>
        </w:tc>
        <w:tc>
          <w:tcPr>
            <w:tcW w:w="1171" w:type="dxa"/>
            <w:vMerge w:val="restart"/>
          </w:tcPr>
          <w:p w:rsidR="00EA21E0" w:rsidRPr="0050253F" w:rsidRDefault="00FC5051">
            <w:pPr>
              <w:spacing w:line="240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Obilić</w:t>
            </w:r>
          </w:p>
          <w:p w:rsidR="00EA21E0" w:rsidRPr="0050253F" w:rsidRDefault="00FC5051">
            <w:pPr>
              <w:spacing w:before="239" w:after="998" w:line="245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Direkcija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, </w:t>
            </w:r>
            <w:r w:rsidRPr="0050253F">
              <w:rPr>
                <w:rFonts w:ascii="Book Antiqua" w:eastAsia="Calibri" w:hAnsi="Book Antiqua"/>
                <w:color w:val="000000"/>
              </w:rPr>
              <w:t>omladinu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</w:t>
            </w:r>
          </w:p>
        </w:tc>
        <w:tc>
          <w:tcPr>
            <w:tcW w:w="1325" w:type="dxa"/>
            <w:vMerge w:val="restart"/>
          </w:tcPr>
          <w:p w:rsidR="00EA21E0" w:rsidRPr="0050253F" w:rsidRDefault="00FC5051" w:rsidP="006C40A0">
            <w:pPr>
              <w:spacing w:after="1483" w:line="242" w:lineRule="exact"/>
              <w:ind w:left="108" w:right="180"/>
              <w:textAlignment w:val="baseline"/>
              <w:rPr>
                <w:rFonts w:ascii="Book Antiqua" w:eastAsia="Calibri" w:hAnsi="Book Antiqua"/>
                <w:color w:val="000000"/>
                <w:spacing w:val="-1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Javni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poziv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javna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sredstva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 xml:space="preserve"> (</w:t>
            </w:r>
            <w:r w:rsidRPr="0050253F">
              <w:rPr>
                <w:rFonts w:ascii="Book Antiqua" w:eastAsia="Calibri" w:hAnsi="Book Antiqua"/>
                <w:color w:val="000000"/>
                <w:spacing w:val="-1"/>
              </w:rPr>
              <w:t>subvenci</w:t>
            </w:r>
            <w:r w:rsidR="006C40A0" w:rsidRPr="0050253F">
              <w:rPr>
                <w:rFonts w:ascii="Book Antiqua" w:eastAsia="Calibri" w:hAnsi="Book Antiqua"/>
                <w:color w:val="000000"/>
                <w:spacing w:val="-1"/>
              </w:rPr>
              <w:t>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1"/>
              </w:rPr>
              <w:t>)</w:t>
            </w:r>
          </w:p>
        </w:tc>
        <w:tc>
          <w:tcPr>
            <w:tcW w:w="1891" w:type="dxa"/>
            <w:vMerge w:val="restart"/>
          </w:tcPr>
          <w:p w:rsidR="00EA21E0" w:rsidRPr="0050253F" w:rsidRDefault="006C40A0" w:rsidP="006C40A0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line="241" w:lineRule="exact"/>
              <w:ind w:left="144" w:right="324"/>
              <w:textAlignment w:val="baseline"/>
              <w:rPr>
                <w:rFonts w:ascii="Book Antiqua" w:eastAsia="Calibri" w:hAnsi="Book Antiqua"/>
                <w:color w:val="000000"/>
                <w:spacing w:val="-3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3"/>
              </w:rPr>
              <w:t>Razne oblasti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kulture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  <w:spacing w:val="-3"/>
              </w:rPr>
              <w:t>umetnosti</w:t>
            </w:r>
            <w:r w:rsidR="00B070EE" w:rsidRPr="0050253F">
              <w:rPr>
                <w:rFonts w:ascii="Book Antiqua" w:eastAsia="Calibri" w:hAnsi="Book Antiqua"/>
                <w:color w:val="000000"/>
                <w:spacing w:val="-3"/>
              </w:rPr>
              <w:t>.</w:t>
            </w:r>
          </w:p>
          <w:p w:rsidR="00EA21E0" w:rsidRPr="0050253F" w:rsidRDefault="006C40A0">
            <w:pPr>
              <w:numPr>
                <w:ilvl w:val="0"/>
                <w:numId w:val="3"/>
              </w:numPr>
              <w:tabs>
                <w:tab w:val="clear" w:pos="144"/>
                <w:tab w:val="left" w:pos="288"/>
              </w:tabs>
              <w:spacing w:before="1247" w:after="510" w:line="217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OMLADINA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50253F" w:rsidRDefault="00FC5051">
            <w:pPr>
              <w:spacing w:line="220" w:lineRule="exact"/>
              <w:ind w:left="111"/>
              <w:textAlignment w:val="baseline"/>
              <w:rPr>
                <w:rFonts w:ascii="Book Antiqua" w:eastAsia="Calibri" w:hAnsi="Book Antiqua"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i/>
                <w:color w:val="000000"/>
              </w:rPr>
              <w:t>Kultura</w:t>
            </w:r>
            <w:r w:rsidR="00B070EE" w:rsidRPr="0050253F">
              <w:rPr>
                <w:rFonts w:ascii="Book Antiqua" w:eastAsia="Calibri" w:hAnsi="Book Antiqua"/>
                <w:i/>
                <w:color w:val="000000"/>
              </w:rPr>
              <w:t>:</w:t>
            </w:r>
          </w:p>
        </w:tc>
        <w:tc>
          <w:tcPr>
            <w:tcW w:w="1171" w:type="dxa"/>
            <w:vMerge w:val="restart"/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EA21E0" w:rsidRPr="0050253F" w:rsidRDefault="00B070EE">
            <w:pPr>
              <w:spacing w:line="206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10.000 €</w:t>
            </w:r>
          </w:p>
          <w:p w:rsidR="00EA21E0" w:rsidRPr="0050253F" w:rsidRDefault="00B070EE">
            <w:pPr>
              <w:spacing w:before="1747" w:after="510" w:line="206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5.000,00 €</w:t>
            </w:r>
          </w:p>
        </w:tc>
        <w:tc>
          <w:tcPr>
            <w:tcW w:w="1335" w:type="dxa"/>
            <w:vMerge w:val="restart"/>
          </w:tcPr>
          <w:p w:rsidR="00EA21E0" w:rsidRPr="0050253F" w:rsidRDefault="00FC5051" w:rsidP="00B45DB2">
            <w:pPr>
              <w:spacing w:after="2463" w:line="206" w:lineRule="exact"/>
              <w:ind w:left="11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="00B45DB2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vMerge w:val="restart"/>
          </w:tcPr>
          <w:p w:rsidR="00EA21E0" w:rsidRPr="0050253F" w:rsidRDefault="00B45DB2">
            <w:pPr>
              <w:spacing w:after="2463" w:line="206" w:lineRule="exact"/>
              <w:ind w:left="115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Jun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vMerge w:val="restart"/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B35231">
        <w:trPr>
          <w:trHeight w:hRule="exact" w:val="1954"/>
        </w:trPr>
        <w:tc>
          <w:tcPr>
            <w:tcW w:w="547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171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891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5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Obogaćivanje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kulturnog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života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Opštini</w:t>
            </w:r>
          </w:p>
          <w:p w:rsidR="00EA21E0" w:rsidRPr="0050253F" w:rsidRDefault="00FC5051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3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Uzgoj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promocija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kulturnih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stvaralaštva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opštini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Obilić</w:t>
            </w:r>
          </w:p>
          <w:p w:rsidR="00EA21E0" w:rsidRPr="0050253F" w:rsidRDefault="0007766F">
            <w:pPr>
              <w:spacing w:before="493" w:line="232" w:lineRule="exact"/>
              <w:ind w:left="144"/>
              <w:textAlignment w:val="baseline"/>
              <w:rPr>
                <w:rFonts w:ascii="Book Antiqua" w:eastAsia="Calibri" w:hAnsi="Book Antiqua"/>
                <w:i/>
                <w:color w:val="000000"/>
              </w:rPr>
            </w:pPr>
            <w:r w:rsidRPr="0050253F">
              <w:rPr>
                <w:rFonts w:ascii="Book Antiqua" w:eastAsia="Calibri" w:hAnsi="Book Antiqua"/>
                <w:i/>
                <w:color w:val="000000"/>
              </w:rPr>
              <w:t>Omladina</w:t>
            </w:r>
            <w:r w:rsidR="00B070EE" w:rsidRPr="0050253F">
              <w:rPr>
                <w:rFonts w:ascii="Book Antiqua" w:eastAsia="Calibri" w:hAnsi="Book Antiqua"/>
                <w:i/>
                <w:color w:val="000000"/>
              </w:rPr>
              <w:t>:</w:t>
            </w:r>
          </w:p>
        </w:tc>
        <w:tc>
          <w:tcPr>
            <w:tcW w:w="1171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335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637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363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</w:tr>
      <w:tr w:rsidR="00B35231">
        <w:trPr>
          <w:trHeight w:hRule="exact" w:val="523"/>
        </w:trPr>
        <w:tc>
          <w:tcPr>
            <w:tcW w:w="547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171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891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 w:rsidP="0007766F">
            <w:pPr>
              <w:tabs>
                <w:tab w:val="left" w:pos="432"/>
              </w:tabs>
              <w:spacing w:after="19" w:line="245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1.</w:t>
            </w:r>
            <w:r w:rsidRPr="0050253F">
              <w:rPr>
                <w:rFonts w:ascii="Book Antiqua" w:eastAsia="Calibri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Podr</w:t>
            </w:r>
            <w:r w:rsidR="0007766F" w:rsidRPr="0050253F">
              <w:rPr>
                <w:rFonts w:ascii="Book Antiqua" w:eastAsia="Calibri" w:hAnsi="Book Antiqua"/>
                <w:color w:val="000000"/>
              </w:rPr>
              <w:t xml:space="preserve">ška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07766F" w:rsidRPr="0050253F">
              <w:rPr>
                <w:rFonts w:ascii="Book Antiqua" w:eastAsia="Calibri" w:hAnsi="Book Antiqua"/>
                <w:color w:val="000000"/>
              </w:rPr>
              <w:t>osnaživanje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07766F" w:rsidRPr="0050253F">
              <w:rPr>
                <w:rFonts w:ascii="Book Antiqua" w:eastAsia="Calibri" w:hAnsi="Book Antiqua"/>
                <w:color w:val="000000"/>
              </w:rPr>
              <w:t>omladinskih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07766F" w:rsidRPr="0050253F">
              <w:rPr>
                <w:rFonts w:ascii="Book Antiqua" w:eastAsia="Calibri" w:hAnsi="Book Antiqua"/>
                <w:color w:val="000000"/>
              </w:rPr>
              <w:t>organizacija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promociji</w:t>
            </w:r>
          </w:p>
        </w:tc>
        <w:tc>
          <w:tcPr>
            <w:tcW w:w="1171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335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637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  <w:tc>
          <w:tcPr>
            <w:tcW w:w="1363" w:type="dxa"/>
            <w:vMerge/>
          </w:tcPr>
          <w:p w:rsidR="00EA21E0" w:rsidRPr="0050253F" w:rsidRDefault="00EA21E0">
            <w:pPr>
              <w:rPr>
                <w:rFonts w:ascii="Book Antiqua" w:hAnsi="Book Antiqua"/>
              </w:rPr>
            </w:pPr>
          </w:p>
        </w:tc>
      </w:tr>
    </w:tbl>
    <w:p w:rsidR="00EA21E0" w:rsidRPr="0050253F" w:rsidRDefault="00EA21E0">
      <w:pPr>
        <w:rPr>
          <w:rFonts w:ascii="Book Antiqua" w:hAnsi="Book Antiqua"/>
        </w:rPr>
        <w:sectPr w:rsidR="00EA21E0" w:rsidRPr="0050253F">
          <w:pgSz w:w="15840" w:h="12240" w:orient="landscape"/>
          <w:pgMar w:top="1440" w:right="423" w:bottom="1224" w:left="720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1"/>
        <w:gridCol w:w="1325"/>
        <w:gridCol w:w="1891"/>
        <w:gridCol w:w="3149"/>
        <w:gridCol w:w="1171"/>
        <w:gridCol w:w="1080"/>
        <w:gridCol w:w="1335"/>
        <w:gridCol w:w="1637"/>
        <w:gridCol w:w="1363"/>
      </w:tblGrid>
      <w:tr w:rsidR="00EA21E0" w:rsidRPr="0050253F">
        <w:trPr>
          <w:trHeight w:hRule="exact" w:val="73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lastRenderedPageBreak/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 w:rsidP="006C40A0">
            <w:pPr>
              <w:spacing w:line="207" w:lineRule="exact"/>
              <w:ind w:left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aktivnosti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6C40A0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oblasti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omladinskih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poslova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739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abs>
                <w:tab w:val="left" w:pos="432"/>
              </w:tabs>
              <w:spacing w:after="9" w:line="240" w:lineRule="exact"/>
              <w:ind w:left="504" w:right="540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</w:t>
            </w:r>
            <w:r w:rsidRPr="0050253F">
              <w:rPr>
                <w:rFonts w:ascii="Book Antiqua" w:eastAsia="Calibri" w:hAnsi="Book Antiqua"/>
                <w:color w:val="000000"/>
              </w:rPr>
              <w:tab/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Aktiviranje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mladih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društvenom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životu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odlučivanju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 w:rsidTr="0046023E">
        <w:trPr>
          <w:trHeight w:hRule="exact" w:val="58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B070EE">
            <w:pPr>
              <w:spacing w:after="15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46023E" w:rsidRPr="0050253F" w:rsidRDefault="0046023E" w:rsidP="0046023E">
            <w:pPr>
              <w:spacing w:line="240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 Obilić</w:t>
            </w:r>
          </w:p>
          <w:p w:rsidR="00EA21E0" w:rsidRPr="0050253F" w:rsidRDefault="00EA21E0">
            <w:pPr>
              <w:spacing w:after="15" w:line="207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46023E">
            <w:pPr>
              <w:spacing w:after="14" w:line="208" w:lineRule="exact"/>
              <w:ind w:left="106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Javni poziv za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46023E">
            <w:pPr>
              <w:numPr>
                <w:ilvl w:val="0"/>
                <w:numId w:val="3"/>
              </w:numPr>
              <w:tabs>
                <w:tab w:val="right" w:pos="1728"/>
              </w:tabs>
              <w:spacing w:after="15" w:line="218" w:lineRule="exact"/>
              <w:ind w:left="0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OSNAŽIVANJE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ŽENE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FC5051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after="14" w:line="208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Izgradnja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kapaciteta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kroz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B070EE">
            <w:pPr>
              <w:spacing w:after="15" w:line="207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5.000,00 €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FC5051" w:rsidP="00B45DB2">
            <w:pPr>
              <w:spacing w:after="15" w:line="207" w:lineRule="exact"/>
              <w:ind w:right="36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="00B45DB2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EA21E0" w:rsidRPr="0050253F" w:rsidRDefault="00FC5051">
            <w:pPr>
              <w:spacing w:after="15" w:line="207" w:lineRule="exact"/>
              <w:ind w:right="422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</w:t>
            </w:r>
            <w:r w:rsidR="00B45DB2" w:rsidRPr="0050253F">
              <w:rPr>
                <w:rFonts w:ascii="Book Antiqua" w:eastAsia="Calibri" w:hAnsi="Book Antiqua"/>
                <w:color w:val="000000"/>
              </w:rPr>
              <w:t xml:space="preserve">un 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2021</w:t>
            </w:r>
            <w:r w:rsidR="00B45DB2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1224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46023E" w:rsidRPr="0050253F" w:rsidRDefault="0046023E" w:rsidP="0046023E">
            <w:pPr>
              <w:spacing w:before="242" w:after="20" w:line="244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Direkcija za kulturu, omladinu i sport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46023E" w:rsidP="0046023E">
            <w:pPr>
              <w:spacing w:line="237" w:lineRule="exact"/>
              <w:textAlignment w:val="baseline"/>
              <w:rPr>
                <w:rFonts w:ascii="Book Antiqua" w:eastAsia="Calibri" w:hAnsi="Book Antiqua"/>
                <w:color w:val="000000"/>
                <w:spacing w:val="-9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javna sredstva </w:t>
            </w:r>
            <w:r w:rsidR="005E3217" w:rsidRPr="0050253F">
              <w:rPr>
                <w:rFonts w:ascii="Book Antiqua" w:eastAsia="Calibri" w:hAnsi="Book Antiqua"/>
                <w:color w:val="000000"/>
              </w:rPr>
              <w:t xml:space="preserve">  </w:t>
            </w:r>
            <w:r w:rsidRPr="0050253F">
              <w:rPr>
                <w:rFonts w:ascii="Book Antiqua" w:eastAsia="Calibri" w:hAnsi="Book Antiqua"/>
                <w:color w:val="000000"/>
              </w:rPr>
              <w:t>(</w:t>
            </w:r>
            <w:r w:rsidRPr="0050253F">
              <w:rPr>
                <w:rFonts w:ascii="Book Antiqua" w:eastAsia="Calibri" w:hAnsi="Book Antiqua"/>
                <w:color w:val="000000"/>
                <w:spacing w:val="-9"/>
              </w:rPr>
              <w:t>subvencije</w:t>
            </w:r>
            <w:r w:rsidR="00B070EE" w:rsidRPr="0050253F">
              <w:rPr>
                <w:rFonts w:ascii="Book Antiqua" w:eastAsia="Calibri" w:hAnsi="Book Antiqua"/>
                <w:color w:val="000000"/>
                <w:spacing w:val="-9"/>
              </w:rPr>
              <w:t>)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5E3217" w:rsidP="005E3217">
            <w:pPr>
              <w:spacing w:line="23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razne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proje</w:t>
            </w:r>
            <w:r w:rsidRPr="0050253F">
              <w:rPr>
                <w:rFonts w:ascii="Book Antiqua" w:eastAsia="Calibri" w:hAnsi="Book Antiqua"/>
                <w:color w:val="000000"/>
              </w:rPr>
              <w:t>kte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segmentu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974BD0" w:rsidRPr="0050253F">
              <w:rPr>
                <w:rFonts w:ascii="Book Antiqua" w:eastAsia="Calibri" w:hAnsi="Book Antiqua"/>
                <w:color w:val="000000"/>
              </w:rPr>
              <w:t xml:space="preserve">rodne </w:t>
            </w:r>
            <w:r w:rsidRPr="0050253F">
              <w:rPr>
                <w:rFonts w:ascii="Book Antiqua" w:eastAsia="Calibri" w:hAnsi="Book Antiqua"/>
                <w:color w:val="000000"/>
              </w:rPr>
              <w:t>ravnopravnosti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  <w:p w:rsidR="00EA21E0" w:rsidRPr="0050253F" w:rsidRDefault="00FC5051" w:rsidP="00974BD0">
            <w:pPr>
              <w:numPr>
                <w:ilvl w:val="0"/>
                <w:numId w:val="5"/>
              </w:numPr>
              <w:tabs>
                <w:tab w:val="left" w:pos="504"/>
                <w:tab w:val="right" w:pos="2952"/>
              </w:tabs>
              <w:spacing w:after="20" w:line="243" w:lineRule="exact"/>
              <w:ind w:left="504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Podizanje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svesti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aktiviranju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5E3217" w:rsidRPr="0050253F">
              <w:rPr>
                <w:rFonts w:ascii="Book Antiqua" w:eastAsia="Calibri" w:hAnsi="Book Antiqua"/>
                <w:color w:val="000000"/>
              </w:rPr>
              <w:t>socio-ekonomsk</w:t>
            </w:r>
            <w:r w:rsidR="00974BD0" w:rsidRPr="0050253F">
              <w:rPr>
                <w:rFonts w:ascii="Book Antiqua" w:eastAsia="Calibri" w:hAnsi="Book Antiqua"/>
                <w:color w:val="000000"/>
              </w:rPr>
              <w:t>om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5E3217" w:rsidRPr="0050253F">
              <w:rPr>
                <w:rFonts w:ascii="Book Antiqua" w:eastAsia="Calibri" w:hAnsi="Book Antiqua"/>
                <w:color w:val="000000"/>
              </w:rPr>
              <w:t>život</w:t>
            </w:r>
            <w:r w:rsidR="00974BD0"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1004" w:line="207" w:lineRule="exact"/>
              <w:ind w:right="59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25-30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245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1E0" w:rsidRPr="0050253F" w:rsidRDefault="00EA21E0">
            <w:pPr>
              <w:spacing w:after="18" w:line="208" w:lineRule="exact"/>
              <w:ind w:left="116"/>
              <w:textAlignment w:val="baseline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98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744" w:line="207" w:lineRule="exact"/>
              <w:jc w:val="center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line="240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Opština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46023E" w:rsidRPr="0050253F">
              <w:rPr>
                <w:rFonts w:ascii="Book Antiqua" w:eastAsia="Calibri" w:hAnsi="Book Antiqua"/>
                <w:color w:val="000000"/>
              </w:rPr>
              <w:t>Obilić</w:t>
            </w:r>
          </w:p>
          <w:p w:rsidR="00EA21E0" w:rsidRPr="0050253F" w:rsidRDefault="0046023E" w:rsidP="0046023E">
            <w:pPr>
              <w:spacing w:before="282" w:after="10" w:line="207" w:lineRule="exac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Direkcija za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spacing w:after="10" w:line="242" w:lineRule="exact"/>
              <w:ind w:left="108" w:right="28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Javni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poziv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za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javno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finansiranje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>
            <w:pPr>
              <w:numPr>
                <w:ilvl w:val="0"/>
                <w:numId w:val="6"/>
              </w:numPr>
              <w:tabs>
                <w:tab w:val="clear" w:pos="360"/>
                <w:tab w:val="left" w:pos="504"/>
              </w:tabs>
              <w:spacing w:line="207" w:lineRule="exact"/>
              <w:ind w:left="14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Unapređenje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aktivnosti</w:t>
            </w:r>
          </w:p>
          <w:p w:rsidR="00EA21E0" w:rsidRPr="0050253F" w:rsidRDefault="00FC5051">
            <w:pPr>
              <w:spacing w:before="2" w:after="254" w:line="244" w:lineRule="exact"/>
              <w:ind w:left="504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sport</w:t>
            </w:r>
            <w:r w:rsidR="00A07985" w:rsidRPr="0050253F">
              <w:rPr>
                <w:rFonts w:ascii="Book Antiqua" w:eastAsia="Calibri" w:hAnsi="Book Antiqua"/>
                <w:color w:val="000000"/>
              </w:rPr>
              <w:t>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-</w:t>
            </w:r>
            <w:r w:rsidRPr="0050253F">
              <w:rPr>
                <w:rFonts w:ascii="Book Antiqua" w:eastAsia="Calibri" w:hAnsi="Book Antiqua"/>
                <w:color w:val="000000"/>
              </w:rPr>
              <w:t>razvoj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afirmacija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opštini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Obilić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spacing w:after="744" w:line="207" w:lineRule="exact"/>
              <w:ind w:left="121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25.000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FC5051" w:rsidP="00B45DB2">
            <w:pPr>
              <w:spacing w:after="744" w:line="207" w:lineRule="exact"/>
              <w:ind w:right="369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Mart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="00B45DB2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45DB2">
            <w:pPr>
              <w:spacing w:after="744" w:line="207" w:lineRule="exact"/>
              <w:ind w:right="422"/>
              <w:jc w:val="right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Jun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2021</w:t>
            </w:r>
            <w:r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974"/>
        </w:trPr>
        <w:tc>
          <w:tcPr>
            <w:tcW w:w="54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46023E">
            <w:pPr>
              <w:spacing w:after="259" w:line="236" w:lineRule="exact"/>
              <w:ind w:left="108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kulturu,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omladinu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="00FC5051" w:rsidRPr="0050253F">
              <w:rPr>
                <w:rFonts w:ascii="Book Antiqua" w:eastAsia="Calibri" w:hAnsi="Book Antiqua"/>
                <w:color w:val="000000"/>
              </w:rPr>
              <w:t>sport</w:t>
            </w:r>
          </w:p>
        </w:tc>
        <w:tc>
          <w:tcPr>
            <w:tcW w:w="132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spacing w:after="504" w:line="232" w:lineRule="exact"/>
              <w:ind w:left="108" w:right="144"/>
              <w:textAlignment w:val="baseline"/>
              <w:rPr>
                <w:rFonts w:ascii="Book Antiqua" w:eastAsia="Calibri" w:hAnsi="Book Antiqua"/>
                <w:color w:val="000000"/>
                <w:spacing w:val="-7"/>
              </w:rPr>
            </w:pPr>
            <w:r w:rsidRPr="0050253F">
              <w:rPr>
                <w:rFonts w:ascii="Book Antiqua" w:eastAsia="Calibri" w:hAnsi="Book Antiqua"/>
                <w:color w:val="000000"/>
                <w:spacing w:val="-7"/>
              </w:rPr>
              <w:t>(</w:t>
            </w:r>
            <w:r w:rsidR="00FC5051" w:rsidRPr="0050253F">
              <w:rPr>
                <w:rFonts w:ascii="Book Antiqua" w:eastAsia="Calibri" w:hAnsi="Book Antiqua"/>
                <w:color w:val="000000"/>
                <w:spacing w:val="-7"/>
              </w:rPr>
              <w:t>subvencija</w:t>
            </w:r>
            <w:r w:rsidRPr="0050253F">
              <w:rPr>
                <w:rFonts w:ascii="Book Antiqua" w:eastAsia="Calibri" w:hAnsi="Book Antiqua"/>
                <w:color w:val="000000"/>
                <w:spacing w:val="-7"/>
              </w:rPr>
              <w:t>)</w:t>
            </w:r>
          </w:p>
        </w:tc>
        <w:tc>
          <w:tcPr>
            <w:tcW w:w="18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314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FC5051">
            <w:pPr>
              <w:numPr>
                <w:ilvl w:val="0"/>
                <w:numId w:val="6"/>
              </w:numPr>
              <w:tabs>
                <w:tab w:val="clear" w:pos="360"/>
                <w:tab w:val="left" w:pos="504"/>
              </w:tabs>
              <w:spacing w:after="259" w:line="236" w:lineRule="exact"/>
              <w:ind w:left="504" w:right="432" w:hanging="360"/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>Podrška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ohrabrenje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sportskih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klubova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i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pojedinačnih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50253F">
              <w:rPr>
                <w:rFonts w:ascii="Book Antiqua" w:eastAsia="Calibri" w:hAnsi="Book Antiqua"/>
                <w:color w:val="000000"/>
              </w:rPr>
              <w:t>sportista</w:t>
            </w:r>
            <w:r w:rsidR="00B070EE" w:rsidRPr="0050253F">
              <w:rPr>
                <w:rFonts w:ascii="Book Antiqua" w:eastAsia="Calibri" w:hAnsi="Book Antiqua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  <w:tr w:rsidR="00EA21E0" w:rsidRPr="0050253F">
        <w:trPr>
          <w:trHeight w:hRule="exact" w:val="504"/>
        </w:trPr>
        <w:tc>
          <w:tcPr>
            <w:tcW w:w="146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1E0" w:rsidRPr="0050253F" w:rsidRDefault="00B070EE">
            <w:pPr>
              <w:textAlignment w:val="baseline"/>
              <w:rPr>
                <w:rFonts w:ascii="Book Antiqua" w:eastAsia="Calibri" w:hAnsi="Book Antiqua"/>
                <w:color w:val="000000"/>
              </w:rPr>
            </w:pPr>
            <w:r w:rsidRPr="0050253F">
              <w:rPr>
                <w:rFonts w:ascii="Book Antiqua" w:eastAsia="Calibri" w:hAnsi="Book Antiqua"/>
                <w:color w:val="000000"/>
              </w:rPr>
              <w:t xml:space="preserve"> </w:t>
            </w:r>
          </w:p>
        </w:tc>
      </w:tr>
    </w:tbl>
    <w:p w:rsidR="00EA21E0" w:rsidRPr="0050253F" w:rsidRDefault="00EA21E0">
      <w:pPr>
        <w:spacing w:after="539" w:line="20" w:lineRule="exact"/>
        <w:rPr>
          <w:rFonts w:ascii="Book Antiqua" w:hAnsi="Book Antiqua"/>
        </w:rPr>
      </w:pPr>
    </w:p>
    <w:p w:rsidR="00EA21E0" w:rsidRPr="0050253F" w:rsidRDefault="00FC5051">
      <w:pPr>
        <w:spacing w:before="34" w:line="247" w:lineRule="exact"/>
        <w:ind w:left="720"/>
        <w:textAlignment w:val="baseline"/>
        <w:rPr>
          <w:rFonts w:ascii="Book Antiqua" w:eastAsia="Calibri" w:hAnsi="Book Antiqua"/>
          <w:color w:val="000000"/>
          <w:spacing w:val="-4"/>
        </w:rPr>
      </w:pPr>
      <w:r w:rsidRPr="0050253F">
        <w:rPr>
          <w:rFonts w:ascii="Book Antiqua" w:eastAsia="Calibri" w:hAnsi="Book Antiqua"/>
          <w:color w:val="000000"/>
          <w:spacing w:val="-4"/>
        </w:rPr>
        <w:t>Sledeće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institucije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su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izjavile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da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nisu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planirale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finansijsku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Pr="0050253F">
        <w:rPr>
          <w:rFonts w:ascii="Book Antiqua" w:eastAsia="Calibri" w:hAnsi="Book Antiqua"/>
          <w:color w:val="000000"/>
          <w:spacing w:val="-4"/>
        </w:rPr>
        <w:t>podršku</w:t>
      </w:r>
      <w:r w:rsidR="00B070EE"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="00B45DB2" w:rsidRPr="0050253F">
        <w:rPr>
          <w:rFonts w:ascii="Book Antiqua" w:eastAsia="Calibri" w:hAnsi="Book Antiqua"/>
          <w:color w:val="000000"/>
          <w:spacing w:val="-4"/>
        </w:rPr>
        <w:t xml:space="preserve">za </w:t>
      </w:r>
      <w:r w:rsidRPr="0050253F">
        <w:rPr>
          <w:rFonts w:ascii="Book Antiqua" w:eastAsia="Calibri" w:hAnsi="Book Antiqua"/>
          <w:color w:val="000000"/>
          <w:spacing w:val="-4"/>
        </w:rPr>
        <w:t>NVO</w:t>
      </w:r>
      <w:r w:rsidR="00B45DB2" w:rsidRPr="0050253F">
        <w:rPr>
          <w:rFonts w:ascii="Book Antiqua" w:eastAsia="Calibri" w:hAnsi="Book Antiqua"/>
          <w:color w:val="000000"/>
          <w:spacing w:val="-4"/>
        </w:rPr>
        <w:t>-e</w:t>
      </w:r>
      <w:r w:rsidR="00B070EE" w:rsidRPr="0050253F">
        <w:rPr>
          <w:rFonts w:ascii="Book Antiqua" w:eastAsia="Calibri" w:hAnsi="Book Antiqua"/>
          <w:color w:val="000000"/>
          <w:spacing w:val="-4"/>
        </w:rPr>
        <w:t>:</w:t>
      </w:r>
    </w:p>
    <w:p w:rsidR="00EA21E0" w:rsidRPr="0050253F" w:rsidRDefault="00B070EE">
      <w:pPr>
        <w:spacing w:before="317" w:line="295" w:lineRule="exact"/>
        <w:ind w:left="720"/>
        <w:textAlignment w:val="baseline"/>
        <w:rPr>
          <w:rFonts w:ascii="Book Antiqua" w:eastAsia="Times New Roman" w:hAnsi="Book Antiqua"/>
          <w:color w:val="000000"/>
        </w:rPr>
      </w:pPr>
      <w:r w:rsidRPr="0050253F">
        <w:rPr>
          <w:rFonts w:ascii="Book Antiqua" w:eastAsia="Times New Roman" w:hAnsi="Book Antiqua"/>
          <w:color w:val="000000"/>
        </w:rPr>
        <w:t xml:space="preserve">- </w:t>
      </w:r>
      <w:r w:rsidR="00FC5051" w:rsidRPr="0050253F">
        <w:rPr>
          <w:rFonts w:ascii="Book Antiqua" w:eastAsia="Calibri" w:hAnsi="Book Antiqua"/>
          <w:color w:val="000000"/>
        </w:rPr>
        <w:t>Ministarstvo</w:t>
      </w:r>
      <w:r w:rsidRPr="0050253F">
        <w:rPr>
          <w:rFonts w:ascii="Book Antiqua" w:eastAsia="Calibri" w:hAnsi="Book Antiqua"/>
          <w:color w:val="000000"/>
        </w:rPr>
        <w:t xml:space="preserve"> </w:t>
      </w:r>
      <w:r w:rsidR="00B45DB2" w:rsidRPr="0050253F">
        <w:rPr>
          <w:rFonts w:ascii="Book Antiqua" w:eastAsia="Calibri" w:hAnsi="Book Antiqua"/>
          <w:color w:val="000000"/>
        </w:rPr>
        <w:t>poljoprivrede</w:t>
      </w:r>
      <w:r w:rsidRPr="0050253F">
        <w:rPr>
          <w:rFonts w:ascii="Book Antiqua" w:eastAsia="Calibri" w:hAnsi="Book Antiqua"/>
          <w:color w:val="000000"/>
        </w:rPr>
        <w:t xml:space="preserve">; </w:t>
      </w:r>
      <w:r w:rsidRPr="0050253F">
        <w:rPr>
          <w:rFonts w:ascii="Book Antiqua" w:eastAsia="Calibri" w:hAnsi="Book Antiqua"/>
          <w:color w:val="000000"/>
        </w:rPr>
        <w:br/>
      </w:r>
      <w:r w:rsidRPr="0050253F">
        <w:rPr>
          <w:rFonts w:ascii="Book Antiqua" w:eastAsia="Times New Roman" w:hAnsi="Book Antiqua"/>
          <w:color w:val="000000"/>
        </w:rPr>
        <w:t xml:space="preserve">- </w:t>
      </w:r>
      <w:r w:rsidR="00FC5051" w:rsidRPr="0050253F">
        <w:rPr>
          <w:rFonts w:ascii="Book Antiqua" w:eastAsia="Calibri" w:hAnsi="Book Antiqua"/>
          <w:color w:val="000000"/>
        </w:rPr>
        <w:t>Ministarstvo</w:t>
      </w:r>
      <w:r w:rsidRPr="0050253F">
        <w:rPr>
          <w:rFonts w:ascii="Book Antiqua" w:eastAsia="Calibri" w:hAnsi="Book Antiqua"/>
          <w:color w:val="000000"/>
        </w:rPr>
        <w:t xml:space="preserve"> </w:t>
      </w:r>
      <w:r w:rsidR="00FC5051" w:rsidRPr="0050253F">
        <w:rPr>
          <w:rFonts w:ascii="Book Antiqua" w:eastAsia="Calibri" w:hAnsi="Book Antiqua"/>
          <w:color w:val="000000"/>
        </w:rPr>
        <w:t>odbrane</w:t>
      </w:r>
      <w:r w:rsidRPr="0050253F">
        <w:rPr>
          <w:rFonts w:ascii="Book Antiqua" w:eastAsia="Calibri" w:hAnsi="Book Antiqua"/>
          <w:color w:val="000000"/>
        </w:rPr>
        <w:t xml:space="preserve">; </w:t>
      </w:r>
      <w:r w:rsidRPr="0050253F">
        <w:rPr>
          <w:rFonts w:ascii="Book Antiqua" w:eastAsia="Calibri" w:hAnsi="Book Antiqua"/>
          <w:color w:val="000000"/>
        </w:rPr>
        <w:br/>
      </w:r>
      <w:r w:rsidRPr="0050253F">
        <w:rPr>
          <w:rFonts w:ascii="Book Antiqua" w:eastAsia="Times New Roman" w:hAnsi="Book Antiqua"/>
          <w:color w:val="000000"/>
        </w:rPr>
        <w:t xml:space="preserve">- </w:t>
      </w:r>
      <w:r w:rsidR="00FC5051" w:rsidRPr="0050253F">
        <w:rPr>
          <w:rFonts w:ascii="Book Antiqua" w:eastAsia="Calibri" w:hAnsi="Book Antiqua"/>
          <w:color w:val="000000"/>
        </w:rPr>
        <w:t>Ministarstvo</w:t>
      </w:r>
      <w:r w:rsidRPr="0050253F">
        <w:rPr>
          <w:rFonts w:ascii="Book Antiqua" w:eastAsia="Calibri" w:hAnsi="Book Antiqua"/>
          <w:color w:val="000000"/>
        </w:rPr>
        <w:t xml:space="preserve"> </w:t>
      </w:r>
      <w:r w:rsidR="00B45DB2" w:rsidRPr="0050253F">
        <w:rPr>
          <w:rFonts w:ascii="Book Antiqua" w:eastAsia="Calibri" w:hAnsi="Book Antiqua"/>
          <w:color w:val="000000"/>
        </w:rPr>
        <w:t>za finansije</w:t>
      </w:r>
      <w:r w:rsidRPr="0050253F">
        <w:rPr>
          <w:rFonts w:ascii="Book Antiqua" w:eastAsia="Calibri" w:hAnsi="Book Antiqua"/>
          <w:color w:val="000000"/>
        </w:rPr>
        <w:t>;</w:t>
      </w:r>
    </w:p>
    <w:p w:rsidR="00EA21E0" w:rsidRPr="0050253F" w:rsidRDefault="00B070EE">
      <w:pPr>
        <w:tabs>
          <w:tab w:val="left" w:pos="1080"/>
        </w:tabs>
        <w:spacing w:before="7" w:line="286" w:lineRule="exact"/>
        <w:ind w:left="720"/>
        <w:textAlignment w:val="baseline"/>
        <w:rPr>
          <w:rFonts w:ascii="Book Antiqua" w:eastAsia="Times New Roman" w:hAnsi="Book Antiqua"/>
          <w:color w:val="000000"/>
          <w:spacing w:val="-4"/>
        </w:rPr>
      </w:pPr>
      <w:r w:rsidRPr="0050253F">
        <w:rPr>
          <w:rFonts w:ascii="Book Antiqua" w:eastAsia="Times New Roman" w:hAnsi="Book Antiqua"/>
          <w:color w:val="000000"/>
          <w:spacing w:val="-4"/>
        </w:rPr>
        <w:t>-</w:t>
      </w:r>
      <w:r w:rsidRPr="0050253F">
        <w:rPr>
          <w:rFonts w:ascii="Book Antiqua" w:eastAsia="Times New Roman" w:hAnsi="Book Antiqua"/>
          <w:color w:val="000000"/>
          <w:spacing w:val="-4"/>
        </w:rPr>
        <w:tab/>
      </w:r>
      <w:r w:rsidR="00FC5051" w:rsidRPr="0050253F">
        <w:rPr>
          <w:rFonts w:ascii="Book Antiqua" w:eastAsia="Calibri" w:hAnsi="Book Antiqua"/>
          <w:color w:val="000000"/>
          <w:spacing w:val="-4"/>
        </w:rPr>
        <w:t>Ministarstvo</w:t>
      </w:r>
      <w:r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="00FC5051" w:rsidRPr="0050253F">
        <w:rPr>
          <w:rFonts w:ascii="Book Antiqua" w:eastAsia="Calibri" w:hAnsi="Book Antiqua"/>
          <w:color w:val="000000"/>
          <w:spacing w:val="-4"/>
        </w:rPr>
        <w:t>trgovine</w:t>
      </w:r>
      <w:r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="00FC5051" w:rsidRPr="0050253F">
        <w:rPr>
          <w:rFonts w:ascii="Book Antiqua" w:eastAsia="Calibri" w:hAnsi="Book Antiqua"/>
          <w:color w:val="000000"/>
          <w:spacing w:val="-4"/>
        </w:rPr>
        <w:t>i</w:t>
      </w:r>
      <w:r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="00FC5051" w:rsidRPr="0050253F">
        <w:rPr>
          <w:rFonts w:ascii="Book Antiqua" w:eastAsia="Calibri" w:hAnsi="Book Antiqua"/>
          <w:color w:val="000000"/>
          <w:spacing w:val="-4"/>
        </w:rPr>
        <w:t>industrije</w:t>
      </w:r>
      <w:r w:rsidRPr="0050253F">
        <w:rPr>
          <w:rFonts w:ascii="Book Antiqua" w:eastAsia="Calibri" w:hAnsi="Book Antiqua"/>
          <w:color w:val="000000"/>
          <w:spacing w:val="-4"/>
        </w:rPr>
        <w:t>;</w:t>
      </w:r>
    </w:p>
    <w:p w:rsidR="00EA21E0" w:rsidRPr="0050253F" w:rsidRDefault="00B070EE" w:rsidP="00B45DB2">
      <w:pPr>
        <w:tabs>
          <w:tab w:val="left" w:pos="1080"/>
        </w:tabs>
        <w:spacing w:before="6" w:line="286" w:lineRule="exact"/>
        <w:ind w:left="720"/>
        <w:textAlignment w:val="baseline"/>
        <w:rPr>
          <w:rFonts w:ascii="Book Antiqua" w:eastAsia="Times New Roman" w:hAnsi="Book Antiqua"/>
          <w:color w:val="000000"/>
          <w:spacing w:val="-4"/>
        </w:rPr>
      </w:pPr>
      <w:r w:rsidRPr="0050253F">
        <w:rPr>
          <w:rFonts w:ascii="Book Antiqua" w:eastAsia="Times New Roman" w:hAnsi="Book Antiqua"/>
          <w:color w:val="000000"/>
          <w:spacing w:val="-4"/>
        </w:rPr>
        <w:t>-</w:t>
      </w:r>
      <w:r w:rsidRPr="0050253F">
        <w:rPr>
          <w:rFonts w:ascii="Book Antiqua" w:eastAsia="Times New Roman" w:hAnsi="Book Antiqua"/>
          <w:color w:val="000000"/>
          <w:spacing w:val="-4"/>
        </w:rPr>
        <w:tab/>
      </w:r>
      <w:r w:rsidR="00FC5051" w:rsidRPr="0050253F">
        <w:rPr>
          <w:rFonts w:ascii="Book Antiqua" w:eastAsia="Calibri" w:hAnsi="Book Antiqua"/>
          <w:color w:val="000000"/>
          <w:spacing w:val="-4"/>
        </w:rPr>
        <w:t>Opština</w:t>
      </w:r>
      <w:r w:rsidRPr="0050253F">
        <w:rPr>
          <w:rFonts w:ascii="Book Antiqua" w:eastAsia="Calibri" w:hAnsi="Book Antiqua"/>
          <w:color w:val="000000"/>
          <w:spacing w:val="-4"/>
        </w:rPr>
        <w:t xml:space="preserve"> </w:t>
      </w:r>
      <w:r w:rsidR="00B45DB2" w:rsidRPr="0050253F">
        <w:rPr>
          <w:rFonts w:ascii="Book Antiqua" w:eastAsia="Calibri" w:hAnsi="Book Antiqua"/>
          <w:color w:val="000000"/>
          <w:spacing w:val="-4"/>
        </w:rPr>
        <w:t>Štrpce</w:t>
      </w:r>
    </w:p>
    <w:p w:rsidR="00E75203" w:rsidRPr="0050253F" w:rsidRDefault="00E75203">
      <w:pPr>
        <w:tabs>
          <w:tab w:val="left" w:pos="1080"/>
        </w:tabs>
        <w:spacing w:before="6" w:line="286" w:lineRule="exact"/>
        <w:ind w:left="720"/>
        <w:textAlignment w:val="baseline"/>
        <w:rPr>
          <w:rFonts w:ascii="Book Antiqua" w:eastAsia="Times New Roman" w:hAnsi="Book Antiqua"/>
          <w:color w:val="000000"/>
          <w:spacing w:val="-4"/>
        </w:rPr>
      </w:pPr>
    </w:p>
    <w:sectPr w:rsidR="00E75203" w:rsidRPr="0050253F">
      <w:pgSz w:w="15840" w:h="12240" w:orient="landscape"/>
      <w:pgMar w:top="1420" w:right="423" w:bottom="20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AF" w:rsidRDefault="00A521AF" w:rsidP="00A86E39">
      <w:r>
        <w:separator/>
      </w:r>
    </w:p>
  </w:endnote>
  <w:endnote w:type="continuationSeparator" w:id="0">
    <w:p w:rsidR="00A521AF" w:rsidRDefault="00A521AF" w:rsidP="00A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AF" w:rsidRDefault="00A521AF" w:rsidP="00A86E39">
      <w:r>
        <w:separator/>
      </w:r>
    </w:p>
  </w:footnote>
  <w:footnote w:type="continuationSeparator" w:id="0">
    <w:p w:rsidR="00A521AF" w:rsidRDefault="00A521AF" w:rsidP="00A86E39">
      <w:r>
        <w:continuationSeparator/>
      </w:r>
    </w:p>
  </w:footnote>
  <w:footnote w:id="1">
    <w:p w:rsidR="00194BCF" w:rsidRPr="005512A6" w:rsidRDefault="00194BCF" w:rsidP="00A86E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86E39">
        <w:t>Napomena</w:t>
      </w:r>
      <w:proofErr w:type="spellEnd"/>
      <w:r w:rsidRPr="00A86E39">
        <w:t xml:space="preserve"> KDU: MONTI je </w:t>
      </w:r>
      <w:proofErr w:type="spellStart"/>
      <w:r w:rsidRPr="00A86E39">
        <w:t>revidiralo</w:t>
      </w:r>
      <w:proofErr w:type="spellEnd"/>
      <w:r w:rsidRPr="00A86E39">
        <w:t xml:space="preserve"> </w:t>
      </w:r>
      <w:proofErr w:type="spellStart"/>
      <w:r w:rsidRPr="00A86E39">
        <w:t>Godišnji</w:t>
      </w:r>
      <w:proofErr w:type="spellEnd"/>
      <w:r w:rsidRPr="00A86E39">
        <w:t xml:space="preserve"> plan </w:t>
      </w:r>
      <w:proofErr w:type="spellStart"/>
      <w:r w:rsidRPr="00A86E39">
        <w:t>javne</w:t>
      </w:r>
      <w:proofErr w:type="spellEnd"/>
      <w:r w:rsidRPr="00A86E39">
        <w:t xml:space="preserve"> </w:t>
      </w:r>
      <w:proofErr w:type="spellStart"/>
      <w:r w:rsidRPr="00A86E39">
        <w:t>finansijske</w:t>
      </w:r>
      <w:proofErr w:type="spellEnd"/>
      <w:r w:rsidRPr="00A86E39">
        <w:t xml:space="preserve"> </w:t>
      </w:r>
      <w:proofErr w:type="spellStart"/>
      <w:r w:rsidRPr="00A86E39">
        <w:t>podrške</w:t>
      </w:r>
      <w:proofErr w:type="spellEnd"/>
      <w:r w:rsidRPr="00A86E39">
        <w:t xml:space="preserve"> </w:t>
      </w:r>
      <w:proofErr w:type="spellStart"/>
      <w:r w:rsidRPr="00A86E39">
        <w:t>za</w:t>
      </w:r>
      <w:proofErr w:type="spellEnd"/>
      <w:r w:rsidRPr="00A86E39">
        <w:t xml:space="preserve"> </w:t>
      </w:r>
      <w:proofErr w:type="spellStart"/>
      <w:r w:rsidRPr="00A86E39">
        <w:t>nevladine</w:t>
      </w:r>
      <w:proofErr w:type="spellEnd"/>
      <w:r w:rsidRPr="00A86E39">
        <w:t xml:space="preserve"> </w:t>
      </w:r>
      <w:proofErr w:type="spellStart"/>
      <w:r w:rsidRPr="00A86E39">
        <w:t>organizacije</w:t>
      </w:r>
      <w:proofErr w:type="spellEnd"/>
      <w:r w:rsidRPr="00A86E39">
        <w:t xml:space="preserve"> u </w:t>
      </w:r>
      <w:proofErr w:type="spellStart"/>
      <w:r w:rsidRPr="00A86E39">
        <w:t>avgustu</w:t>
      </w:r>
      <w:proofErr w:type="spellEnd"/>
      <w:r w:rsidRPr="00A86E39">
        <w:t xml:space="preserve"> 2021.</w:t>
      </w:r>
      <w:r>
        <w:rPr>
          <w:lang w:val="en-US"/>
        </w:rPr>
        <w:t xml:space="preserve">. </w:t>
      </w:r>
    </w:p>
  </w:footnote>
  <w:footnote w:id="2">
    <w:p w:rsidR="00194BCF" w:rsidRPr="00503620" w:rsidRDefault="00194BCF" w:rsidP="00A86E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86E39">
        <w:t>Napomena</w:t>
      </w:r>
      <w:proofErr w:type="spellEnd"/>
      <w:r w:rsidRPr="00A86E39">
        <w:t xml:space="preserve"> KDU: </w:t>
      </w:r>
      <w:r>
        <w:t>MKOS</w:t>
      </w:r>
      <w:r w:rsidRPr="00A86E39">
        <w:t xml:space="preserve"> je </w:t>
      </w:r>
      <w:proofErr w:type="spellStart"/>
      <w:r w:rsidRPr="00A86E39">
        <w:t>revidiralo</w:t>
      </w:r>
      <w:proofErr w:type="spellEnd"/>
      <w:r w:rsidRPr="00A86E39">
        <w:t xml:space="preserve"> </w:t>
      </w:r>
      <w:proofErr w:type="spellStart"/>
      <w:r w:rsidRPr="00A86E39">
        <w:t>Godišnji</w:t>
      </w:r>
      <w:proofErr w:type="spellEnd"/>
      <w:r w:rsidRPr="00A86E39">
        <w:t xml:space="preserve"> plan </w:t>
      </w:r>
      <w:proofErr w:type="spellStart"/>
      <w:r w:rsidRPr="00A86E39">
        <w:t>javne</w:t>
      </w:r>
      <w:proofErr w:type="spellEnd"/>
      <w:r w:rsidRPr="00A86E39">
        <w:t xml:space="preserve"> </w:t>
      </w:r>
      <w:proofErr w:type="spellStart"/>
      <w:r w:rsidRPr="00A86E39">
        <w:t>finansijske</w:t>
      </w:r>
      <w:proofErr w:type="spellEnd"/>
      <w:r w:rsidRPr="00A86E39">
        <w:t xml:space="preserve"> </w:t>
      </w:r>
      <w:proofErr w:type="spellStart"/>
      <w:r w:rsidRPr="00A86E39">
        <w:t>pod</w:t>
      </w:r>
      <w:r>
        <w:t>rške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početkom</w:t>
      </w:r>
      <w:proofErr w:type="spellEnd"/>
      <w:r w:rsidRPr="00A86E39">
        <w:t xml:space="preserve"> </w:t>
      </w:r>
      <w:proofErr w:type="spellStart"/>
      <w:r w:rsidRPr="00A86E39">
        <w:t>avgust</w:t>
      </w:r>
      <w:r>
        <w:t>a</w:t>
      </w:r>
      <w:proofErr w:type="spellEnd"/>
      <w:r w:rsidRPr="00A86E39">
        <w:t xml:space="preserve"> 2021.</w:t>
      </w:r>
      <w:r w:rsidRPr="00503620">
        <w:t>.</w:t>
      </w:r>
    </w:p>
  </w:footnote>
  <w:footnote w:id="3">
    <w:p w:rsidR="00194BCF" w:rsidRPr="005512A6" w:rsidRDefault="00194BCF" w:rsidP="00115C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86E39">
        <w:t>Napomena</w:t>
      </w:r>
      <w:proofErr w:type="spellEnd"/>
      <w:r w:rsidRPr="00A86E39">
        <w:t xml:space="preserve"> KDU: </w:t>
      </w:r>
      <w:r>
        <w:t>MSPPI</w:t>
      </w:r>
      <w:r w:rsidRPr="00A86E39">
        <w:t xml:space="preserve"> je </w:t>
      </w:r>
      <w:proofErr w:type="spellStart"/>
      <w:r w:rsidRPr="00A86E39">
        <w:t>revidiralo</w:t>
      </w:r>
      <w:proofErr w:type="spellEnd"/>
      <w:r w:rsidRPr="00A86E39">
        <w:t xml:space="preserve"> </w:t>
      </w:r>
      <w:proofErr w:type="spellStart"/>
      <w:r w:rsidRPr="00A86E39">
        <w:t>Godišnji</w:t>
      </w:r>
      <w:proofErr w:type="spellEnd"/>
      <w:r w:rsidRPr="00A86E39">
        <w:t xml:space="preserve"> plan </w:t>
      </w:r>
      <w:proofErr w:type="spellStart"/>
      <w:r w:rsidRPr="00A86E39">
        <w:t>javne</w:t>
      </w:r>
      <w:proofErr w:type="spellEnd"/>
      <w:r w:rsidRPr="00A86E39">
        <w:t xml:space="preserve"> </w:t>
      </w:r>
      <w:proofErr w:type="spellStart"/>
      <w:r w:rsidRPr="00A86E39">
        <w:t>finansijske</w:t>
      </w:r>
      <w:proofErr w:type="spellEnd"/>
      <w:r w:rsidRPr="00A86E39">
        <w:t xml:space="preserve"> </w:t>
      </w:r>
      <w:proofErr w:type="spellStart"/>
      <w:r w:rsidRPr="00A86E39">
        <w:t>pod</w:t>
      </w:r>
      <w:r>
        <w:t>rške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iz</w:t>
      </w:r>
      <w:proofErr w:type="spellEnd"/>
      <w:r w:rsidRPr="00A86E39">
        <w:t xml:space="preserve"> </w:t>
      </w:r>
      <w:proofErr w:type="spellStart"/>
      <w:r w:rsidRPr="00A86E39">
        <w:t>avgust</w:t>
      </w:r>
      <w:r>
        <w:t>a</w:t>
      </w:r>
      <w:proofErr w:type="spellEnd"/>
      <w:r>
        <w:t xml:space="preserve"> </w:t>
      </w:r>
      <w:proofErr w:type="spellStart"/>
      <w:r>
        <w:t>meseca</w:t>
      </w:r>
      <w:proofErr w:type="spellEnd"/>
      <w:r w:rsidRPr="00A86E39">
        <w:t xml:space="preserve"> 2021.</w:t>
      </w:r>
      <w:r>
        <w:rPr>
          <w:lang w:val="en-US"/>
        </w:rPr>
        <w:t xml:space="preserve">. </w:t>
      </w:r>
    </w:p>
    <w:p w:rsidR="00194BCF" w:rsidRPr="005E526F" w:rsidRDefault="00194BCF" w:rsidP="00115C50">
      <w:pPr>
        <w:pStyle w:val="FootnoteText"/>
        <w:rPr>
          <w:lang w:val="en-US"/>
        </w:rPr>
      </w:pPr>
      <w:r w:rsidRPr="005E526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325"/>
    <w:multiLevelType w:val="hybridMultilevel"/>
    <w:tmpl w:val="23D2ACAE"/>
    <w:lvl w:ilvl="0" w:tplc="7ADE159A">
      <w:numFmt w:val="bullet"/>
      <w:lvlText w:val="-"/>
      <w:lvlJc w:val="left"/>
      <w:pPr>
        <w:ind w:left="360" w:hanging="360"/>
      </w:pPr>
      <w:rPr>
        <w:rFonts w:ascii="Book Antiqua" w:eastAsia="PMingLiU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51D35"/>
    <w:multiLevelType w:val="multilevel"/>
    <w:tmpl w:val="4BD247A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C4465"/>
    <w:multiLevelType w:val="multilevel"/>
    <w:tmpl w:val="4F6A21F8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6D3245"/>
    <w:multiLevelType w:val="multilevel"/>
    <w:tmpl w:val="78EEE6E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16148"/>
    <w:multiLevelType w:val="multilevel"/>
    <w:tmpl w:val="BAA6F698"/>
    <w:lvl w:ilvl="0">
      <w:start w:val="3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9F3023"/>
    <w:multiLevelType w:val="multilevel"/>
    <w:tmpl w:val="D8BA0CB2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D778BF"/>
    <w:multiLevelType w:val="hybridMultilevel"/>
    <w:tmpl w:val="17DA72C2"/>
    <w:lvl w:ilvl="0" w:tplc="4BEC2D58">
      <w:start w:val="50"/>
      <w:numFmt w:val="bullet"/>
      <w:lvlText w:val="-"/>
      <w:lvlJc w:val="left"/>
      <w:pPr>
        <w:ind w:left="504" w:hanging="360"/>
      </w:pPr>
      <w:rPr>
        <w:rFonts w:ascii="Book Antiqua" w:eastAsia="Symbol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770F57F4"/>
    <w:multiLevelType w:val="multilevel"/>
    <w:tmpl w:val="04207A4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E0"/>
    <w:rsid w:val="00000E48"/>
    <w:rsid w:val="000040F7"/>
    <w:rsid w:val="0001442E"/>
    <w:rsid w:val="000745FB"/>
    <w:rsid w:val="0007766F"/>
    <w:rsid w:val="000A4E09"/>
    <w:rsid w:val="000B739B"/>
    <w:rsid w:val="000D6EA1"/>
    <w:rsid w:val="000F574D"/>
    <w:rsid w:val="00115C50"/>
    <w:rsid w:val="00131B81"/>
    <w:rsid w:val="0013429E"/>
    <w:rsid w:val="00180384"/>
    <w:rsid w:val="00190F2E"/>
    <w:rsid w:val="00194BCF"/>
    <w:rsid w:val="001A594A"/>
    <w:rsid w:val="001C3B91"/>
    <w:rsid w:val="001E7BB8"/>
    <w:rsid w:val="001F5CE3"/>
    <w:rsid w:val="00205414"/>
    <w:rsid w:val="00211C17"/>
    <w:rsid w:val="00295CCF"/>
    <w:rsid w:val="002979F8"/>
    <w:rsid w:val="002E0A19"/>
    <w:rsid w:val="00334F18"/>
    <w:rsid w:val="00335241"/>
    <w:rsid w:val="00341E4D"/>
    <w:rsid w:val="003576C8"/>
    <w:rsid w:val="00366D74"/>
    <w:rsid w:val="0038572E"/>
    <w:rsid w:val="00390711"/>
    <w:rsid w:val="003B0448"/>
    <w:rsid w:val="003B3FEF"/>
    <w:rsid w:val="003B673F"/>
    <w:rsid w:val="003F7970"/>
    <w:rsid w:val="0044317C"/>
    <w:rsid w:val="00454561"/>
    <w:rsid w:val="0046023E"/>
    <w:rsid w:val="0049205C"/>
    <w:rsid w:val="004F302F"/>
    <w:rsid w:val="0050253F"/>
    <w:rsid w:val="005253D6"/>
    <w:rsid w:val="00561B24"/>
    <w:rsid w:val="0056417C"/>
    <w:rsid w:val="00586B21"/>
    <w:rsid w:val="005B578F"/>
    <w:rsid w:val="005E3217"/>
    <w:rsid w:val="00613664"/>
    <w:rsid w:val="00626B60"/>
    <w:rsid w:val="006272D3"/>
    <w:rsid w:val="0064307B"/>
    <w:rsid w:val="00677EA3"/>
    <w:rsid w:val="006A4BCD"/>
    <w:rsid w:val="006B1400"/>
    <w:rsid w:val="006B3FA9"/>
    <w:rsid w:val="006C40A0"/>
    <w:rsid w:val="007C41B6"/>
    <w:rsid w:val="00851717"/>
    <w:rsid w:val="00862966"/>
    <w:rsid w:val="00864667"/>
    <w:rsid w:val="00881FEC"/>
    <w:rsid w:val="008A1F25"/>
    <w:rsid w:val="00974BD0"/>
    <w:rsid w:val="009B4ABD"/>
    <w:rsid w:val="00A07985"/>
    <w:rsid w:val="00A26395"/>
    <w:rsid w:val="00A521AF"/>
    <w:rsid w:val="00A82651"/>
    <w:rsid w:val="00A86E39"/>
    <w:rsid w:val="00AC72DC"/>
    <w:rsid w:val="00AD0524"/>
    <w:rsid w:val="00B070EE"/>
    <w:rsid w:val="00B35231"/>
    <w:rsid w:val="00B45DB2"/>
    <w:rsid w:val="00BA3409"/>
    <w:rsid w:val="00BB2096"/>
    <w:rsid w:val="00BC2DE6"/>
    <w:rsid w:val="00C0455E"/>
    <w:rsid w:val="00C72D02"/>
    <w:rsid w:val="00C81A26"/>
    <w:rsid w:val="00C9232B"/>
    <w:rsid w:val="00D06FA2"/>
    <w:rsid w:val="00DC0922"/>
    <w:rsid w:val="00DE10D2"/>
    <w:rsid w:val="00DE25AF"/>
    <w:rsid w:val="00E0326E"/>
    <w:rsid w:val="00E051DE"/>
    <w:rsid w:val="00E230C6"/>
    <w:rsid w:val="00E26E99"/>
    <w:rsid w:val="00E700D4"/>
    <w:rsid w:val="00E75203"/>
    <w:rsid w:val="00EA21E0"/>
    <w:rsid w:val="00F362B3"/>
    <w:rsid w:val="00F46723"/>
    <w:rsid w:val="00F777E1"/>
    <w:rsid w:val="00F80489"/>
    <w:rsid w:val="00F913AF"/>
    <w:rsid w:val="00FA7FD8"/>
    <w:rsid w:val="00FC5051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3D5BB-228D-4CAF-9E9D-DF0C71A2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A2"/>
    <w:rPr>
      <w:rFonts w:ascii="Tahoma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E7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B673F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3B673F"/>
    <w:rPr>
      <w:rFonts w:ascii="Calibri" w:eastAsia="Calibri" w:hAnsi="Calibri" w:cs="Calibri"/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E39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E39"/>
    <w:rPr>
      <w:rFonts w:ascii="Calibri" w:eastAsia="Calibri" w:hAnsi="Calibri" w:cs="Calibri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A86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F47F-0745-49A1-BB65-C1F298DA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GCDA-1</dc:creator>
  <cp:keywords/>
  <dc:description/>
  <cp:lastModifiedBy>Trendeline Dreshaj</cp:lastModifiedBy>
  <cp:revision>6</cp:revision>
  <dcterms:created xsi:type="dcterms:W3CDTF">2021-09-03T09:33:00Z</dcterms:created>
  <dcterms:modified xsi:type="dcterms:W3CDTF">2021-09-20T07:57:00Z</dcterms:modified>
</cp:coreProperties>
</file>